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C63DEE" w:rsidRPr="00DA48C0" w14:paraId="0CEB1C85" w14:textId="77777777" w:rsidTr="00744E83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02B73D55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14:paraId="4AB89C94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14:paraId="275BA42C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14:paraId="01B604A1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14:paraId="3EDC4365" w14:textId="77777777" w:rsidR="00C63DEE" w:rsidRPr="00C813DF" w:rsidRDefault="00C63DEE" w:rsidP="00744E83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14:paraId="2312484C" w14:textId="77777777" w:rsidR="00C63DEE" w:rsidRPr="00C813DF" w:rsidRDefault="00C63DEE" w:rsidP="00744E83">
            <w:pPr>
              <w:jc w:val="center"/>
              <w:rPr>
                <w:b/>
                <w:kern w:val="2"/>
              </w:rPr>
            </w:pPr>
          </w:p>
          <w:p w14:paraId="0F6C447C" w14:textId="77777777" w:rsidR="00C63DEE" w:rsidRPr="00C813DF" w:rsidRDefault="00C63DEE" w:rsidP="00744E83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478BF75A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14:paraId="5F9D1B46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14:paraId="292C35A1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ШОЛЕ</w:t>
            </w:r>
            <w:r w:rsidRPr="00C813DF">
              <w:rPr>
                <w:b/>
              </w:rPr>
              <w:t>Ҥ</w:t>
            </w:r>
            <w:r w:rsidRPr="00C813DF">
              <w:rPr>
                <w:b/>
                <w:kern w:val="2"/>
              </w:rPr>
              <w:t>ЕР ЯЛ КУНДЕМ                                                         АДМИНИСТРАЦИЙЖЕ</w:t>
            </w:r>
          </w:p>
          <w:p w14:paraId="20123C3B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769D55A2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</w:tbl>
    <w:p w14:paraId="32B1C6C0" w14:textId="77777777" w:rsidR="00C63DEE" w:rsidRDefault="00C63DEE" w:rsidP="00C63DE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9228293" w14:textId="77777777" w:rsidR="00C63DEE" w:rsidRDefault="00C63DEE" w:rsidP="00C63DEE">
      <w:pPr>
        <w:jc w:val="center"/>
      </w:pPr>
    </w:p>
    <w:p w14:paraId="6BF81E89" w14:textId="1067C791" w:rsidR="00C63DEE" w:rsidRDefault="00C63DEE" w:rsidP="00C63DE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AA40A5">
        <w:rPr>
          <w:sz w:val="28"/>
          <w:szCs w:val="28"/>
        </w:rPr>
        <w:t>05</w:t>
      </w:r>
      <w:r w:rsidRPr="00083631">
        <w:rPr>
          <w:sz w:val="28"/>
          <w:szCs w:val="28"/>
        </w:rPr>
        <w:t>»</w:t>
      </w:r>
      <w:r w:rsidRPr="00083631">
        <w:rPr>
          <w:color w:val="FF0000"/>
          <w:sz w:val="28"/>
          <w:szCs w:val="28"/>
        </w:rPr>
        <w:t xml:space="preserve"> </w:t>
      </w:r>
      <w:r w:rsidR="00AA40A5">
        <w:rPr>
          <w:sz w:val="28"/>
          <w:szCs w:val="28"/>
        </w:rPr>
        <w:t>июня</w:t>
      </w:r>
      <w:r w:rsidRPr="001A4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года № </w:t>
      </w:r>
      <w:r w:rsidR="00AA40A5">
        <w:rPr>
          <w:sz w:val="28"/>
          <w:szCs w:val="28"/>
        </w:rPr>
        <w:t>4</w:t>
      </w:r>
      <w:r w:rsidR="005E0A7E">
        <w:rPr>
          <w:sz w:val="28"/>
          <w:szCs w:val="28"/>
        </w:rPr>
        <w:t>8</w:t>
      </w:r>
    </w:p>
    <w:p w14:paraId="28B86582" w14:textId="77777777" w:rsidR="00C63DEE" w:rsidRPr="008A3726" w:rsidRDefault="00C63DEE" w:rsidP="00C63DEE">
      <w:pPr>
        <w:jc w:val="center"/>
        <w:rPr>
          <w:b/>
          <w:bCs/>
          <w:sz w:val="28"/>
          <w:szCs w:val="28"/>
        </w:rPr>
      </w:pPr>
    </w:p>
    <w:p w14:paraId="1775744A" w14:textId="77777777" w:rsidR="005E0A7E" w:rsidRPr="005E0A7E" w:rsidRDefault="005E0A7E" w:rsidP="005E0A7E">
      <w:pPr>
        <w:jc w:val="center"/>
        <w:rPr>
          <w:rFonts w:eastAsia="Calibri"/>
          <w:b/>
          <w:sz w:val="28"/>
          <w:szCs w:val="28"/>
        </w:rPr>
      </w:pPr>
      <w:r w:rsidRPr="005E0A7E">
        <w:rPr>
          <w:rFonts w:eastAsia="Calibri"/>
          <w:b/>
          <w:sz w:val="28"/>
          <w:szCs w:val="28"/>
        </w:rPr>
        <w:t>Об утверждении Административного регламента</w:t>
      </w:r>
    </w:p>
    <w:p w14:paraId="0FFAF914" w14:textId="77777777" w:rsidR="005E0A7E" w:rsidRPr="005E0A7E" w:rsidRDefault="005E0A7E" w:rsidP="005E0A7E">
      <w:pPr>
        <w:jc w:val="center"/>
        <w:rPr>
          <w:rFonts w:eastAsia="Calibri"/>
          <w:b/>
          <w:sz w:val="28"/>
          <w:szCs w:val="28"/>
        </w:rPr>
      </w:pPr>
      <w:r w:rsidRPr="005E0A7E">
        <w:rPr>
          <w:rFonts w:eastAsia="Calibri"/>
          <w:b/>
          <w:sz w:val="28"/>
          <w:szCs w:val="28"/>
        </w:rPr>
        <w:t>предоставления муниципальной услуги «Выдача документов на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14:paraId="5FCCC579" w14:textId="36B5DAE5" w:rsidR="005E0A7E" w:rsidRDefault="005E0A7E" w:rsidP="005E0A7E">
      <w:pPr>
        <w:rPr>
          <w:rFonts w:eastAsia="Calibri"/>
          <w:sz w:val="28"/>
          <w:szCs w:val="28"/>
        </w:rPr>
      </w:pPr>
    </w:p>
    <w:p w14:paraId="799B6379" w14:textId="77777777" w:rsidR="005E0A7E" w:rsidRPr="005E0A7E" w:rsidRDefault="005E0A7E" w:rsidP="005E0A7E">
      <w:pPr>
        <w:rPr>
          <w:rFonts w:eastAsia="Calibri"/>
          <w:sz w:val="28"/>
          <w:szCs w:val="28"/>
        </w:rPr>
      </w:pPr>
    </w:p>
    <w:p w14:paraId="405ED5B1" w14:textId="3C8F4C31" w:rsidR="00C63DEE" w:rsidRPr="000B0AA4" w:rsidRDefault="005E0A7E" w:rsidP="005E0A7E">
      <w:pPr>
        <w:pStyle w:val="a7"/>
        <w:spacing w:after="0"/>
        <w:ind w:firstLine="567"/>
        <w:jc w:val="both"/>
        <w:rPr>
          <w:bCs/>
          <w:sz w:val="28"/>
          <w:szCs w:val="28"/>
          <w:lang w:eastAsia="ar-SA"/>
        </w:rPr>
      </w:pPr>
      <w:r w:rsidRPr="005E0A7E">
        <w:rPr>
          <w:rFonts w:eastAsia="Calibri"/>
          <w:sz w:val="28"/>
          <w:szCs w:val="28"/>
        </w:rPr>
        <w:t xml:space="preserve">В соответствии с Земельным кодексом Российской Федерации,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5E0A7E">
          <w:rPr>
            <w:rFonts w:eastAsia="Calibri"/>
            <w:sz w:val="28"/>
            <w:szCs w:val="28"/>
          </w:rPr>
          <w:t>2010 г</w:t>
        </w:r>
      </w:smartTag>
      <w:r w:rsidRPr="005E0A7E">
        <w:rPr>
          <w:rFonts w:eastAsia="Calibri"/>
          <w:sz w:val="28"/>
          <w:szCs w:val="28"/>
        </w:rPr>
        <w:t>. № 210-ФЗ «Об организации предоставления государственных и муниципальных услуг», в соответствии с постановлением администрации муниципального образования «</w:t>
      </w:r>
      <w:r>
        <w:rPr>
          <w:rFonts w:eastAsia="Calibri"/>
          <w:sz w:val="28"/>
          <w:szCs w:val="28"/>
        </w:rPr>
        <w:t>Шелангерское</w:t>
      </w:r>
      <w:r w:rsidRPr="005E0A7E">
        <w:rPr>
          <w:rFonts w:eastAsia="Calibri"/>
          <w:sz w:val="28"/>
          <w:szCs w:val="28"/>
        </w:rPr>
        <w:t xml:space="preserve"> сельское поселение» от 20 июня 2012 г. № 89 «О Порядке разработки и утверждения административных регламентов предоставления муниципальных услуг», руководствуясь п.5.3 Положения о </w:t>
      </w:r>
      <w:r>
        <w:rPr>
          <w:rFonts w:eastAsia="Calibri"/>
          <w:sz w:val="28"/>
          <w:szCs w:val="28"/>
        </w:rPr>
        <w:t>Шелангерской</w:t>
      </w:r>
      <w:r w:rsidRPr="005E0A7E">
        <w:rPr>
          <w:rFonts w:eastAsia="Calibri"/>
          <w:sz w:val="28"/>
          <w:szCs w:val="28"/>
        </w:rPr>
        <w:t xml:space="preserve"> сельской администрации, </w:t>
      </w:r>
      <w:r w:rsidR="00C63DEE">
        <w:rPr>
          <w:sz w:val="28"/>
          <w:szCs w:val="28"/>
        </w:rPr>
        <w:t xml:space="preserve">Шелангерская сельская администрация  </w:t>
      </w:r>
    </w:p>
    <w:p w14:paraId="1138C6D6" w14:textId="77777777" w:rsidR="00C63DEE" w:rsidRDefault="00C63DEE" w:rsidP="00C63DEE">
      <w:pPr>
        <w:rPr>
          <w:sz w:val="28"/>
          <w:szCs w:val="28"/>
        </w:rPr>
      </w:pPr>
    </w:p>
    <w:p w14:paraId="4A30C9EC" w14:textId="77777777" w:rsidR="00C63DEE" w:rsidRDefault="00C63DEE" w:rsidP="00C63D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CBF35D4" w14:textId="77777777" w:rsidR="00C63DEE" w:rsidRDefault="00C63DEE" w:rsidP="00C63DEE">
      <w:pPr>
        <w:jc w:val="both"/>
        <w:rPr>
          <w:sz w:val="28"/>
          <w:szCs w:val="28"/>
        </w:rPr>
      </w:pPr>
    </w:p>
    <w:p w14:paraId="401F1344" w14:textId="77777777" w:rsidR="005E0A7E" w:rsidRDefault="005E0A7E" w:rsidP="005E0A7E">
      <w:pPr>
        <w:tabs>
          <w:tab w:val="decimal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 </w:t>
      </w:r>
      <w:r w:rsidRPr="00B57F4E">
        <w:rPr>
          <w:sz w:val="28"/>
          <w:szCs w:val="28"/>
        </w:rPr>
        <w:t>Утвердить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</w:t>
      </w:r>
      <w:r>
        <w:rPr>
          <w:sz w:val="28"/>
          <w:szCs w:val="28"/>
        </w:rPr>
        <w:t>нности, без проведения торгов».</w:t>
      </w:r>
    </w:p>
    <w:p w14:paraId="0332DFDD" w14:textId="77777777" w:rsidR="005E0A7E" w:rsidRPr="005D1D8B" w:rsidRDefault="005E0A7E" w:rsidP="005E0A7E">
      <w:pPr>
        <w:tabs>
          <w:tab w:val="decimal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7F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57F4E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</w:t>
      </w:r>
      <w:r w:rsidRPr="00B57F4E">
        <w:rPr>
          <w:color w:val="000000"/>
          <w:sz w:val="28"/>
          <w:szCs w:val="28"/>
        </w:rPr>
        <w:t>постановление вступает</w:t>
      </w:r>
      <w:r>
        <w:rPr>
          <w:color w:val="000000"/>
          <w:sz w:val="28"/>
          <w:szCs w:val="28"/>
        </w:rPr>
        <w:t xml:space="preserve"> в силу после ег</w:t>
      </w:r>
      <w:r w:rsidRPr="00B57F4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о</w:t>
      </w:r>
      <w:r w:rsidRPr="00B57F4E">
        <w:rPr>
          <w:color w:val="000000"/>
          <w:sz w:val="28"/>
          <w:szCs w:val="28"/>
        </w:rPr>
        <w:t>бнародования.</w:t>
      </w:r>
    </w:p>
    <w:p w14:paraId="51C2D1B0" w14:textId="623B6F2F" w:rsidR="005E0A7E" w:rsidRPr="00B57F4E" w:rsidRDefault="005E0A7E" w:rsidP="005E0A7E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3</w:t>
      </w:r>
      <w:r w:rsidRPr="00B57F4E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color w:val="000000"/>
          <w:sz w:val="28"/>
          <w:szCs w:val="28"/>
        </w:rPr>
        <w:t xml:space="preserve">специалиста </w:t>
      </w:r>
      <w:r w:rsidR="0077263E">
        <w:rPr>
          <w:color w:val="000000"/>
          <w:sz w:val="28"/>
          <w:szCs w:val="28"/>
        </w:rPr>
        <w:t xml:space="preserve">Васильеву </w:t>
      </w:r>
      <w:r w:rsidR="00C2520D">
        <w:rPr>
          <w:color w:val="000000"/>
          <w:sz w:val="28"/>
          <w:szCs w:val="28"/>
        </w:rPr>
        <w:t>Х</w:t>
      </w:r>
      <w:r w:rsidR="0077263E">
        <w:rPr>
          <w:color w:val="000000"/>
          <w:sz w:val="28"/>
          <w:szCs w:val="28"/>
        </w:rPr>
        <w:t>.В.</w:t>
      </w:r>
    </w:p>
    <w:bookmarkEnd w:id="0"/>
    <w:p w14:paraId="65D97783" w14:textId="77777777" w:rsidR="00C63DEE" w:rsidRDefault="00C63DEE" w:rsidP="00C63DEE">
      <w:pPr>
        <w:jc w:val="both"/>
        <w:rPr>
          <w:sz w:val="28"/>
          <w:szCs w:val="28"/>
        </w:rPr>
      </w:pPr>
    </w:p>
    <w:p w14:paraId="62CAD4B3" w14:textId="77777777" w:rsidR="00C63DEE" w:rsidRDefault="00C63DEE" w:rsidP="00C63DEE">
      <w:pPr>
        <w:jc w:val="both"/>
        <w:rPr>
          <w:sz w:val="28"/>
          <w:szCs w:val="28"/>
        </w:rPr>
      </w:pPr>
    </w:p>
    <w:p w14:paraId="1A4EB763" w14:textId="77777777" w:rsidR="00C63DEE" w:rsidRDefault="00C63DEE" w:rsidP="00C63DEE">
      <w:pPr>
        <w:jc w:val="both"/>
        <w:rPr>
          <w:sz w:val="28"/>
          <w:szCs w:val="28"/>
        </w:rPr>
      </w:pPr>
    </w:p>
    <w:p w14:paraId="5533B96F" w14:textId="42D762F0" w:rsidR="004B5A4C" w:rsidRPr="004B5A4C" w:rsidRDefault="00C63DEE" w:rsidP="004B5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А.В. Лихачев </w:t>
      </w:r>
    </w:p>
    <w:p w14:paraId="1BEBABEC" w14:textId="1888F617" w:rsidR="004B5A4C" w:rsidRDefault="004B5A4C" w:rsidP="00AA40A5">
      <w:pPr>
        <w:ind w:firstLine="567"/>
        <w:jc w:val="right"/>
        <w:rPr>
          <w:bCs/>
          <w:sz w:val="26"/>
          <w:szCs w:val="26"/>
        </w:rPr>
      </w:pPr>
    </w:p>
    <w:p w14:paraId="595594FD" w14:textId="4341966F" w:rsidR="0077263E" w:rsidRDefault="0077263E" w:rsidP="00AA40A5">
      <w:pPr>
        <w:ind w:firstLine="567"/>
        <w:jc w:val="right"/>
        <w:rPr>
          <w:bCs/>
          <w:sz w:val="26"/>
          <w:szCs w:val="26"/>
        </w:rPr>
      </w:pPr>
    </w:p>
    <w:p w14:paraId="46350913" w14:textId="7BA9F531" w:rsidR="0077263E" w:rsidRDefault="0077263E" w:rsidP="00AA40A5">
      <w:pPr>
        <w:ind w:firstLine="567"/>
        <w:jc w:val="right"/>
        <w:rPr>
          <w:bCs/>
          <w:sz w:val="26"/>
          <w:szCs w:val="26"/>
        </w:rPr>
      </w:pPr>
    </w:p>
    <w:p w14:paraId="42304A18" w14:textId="519746C5" w:rsidR="0077263E" w:rsidRDefault="0077263E" w:rsidP="00AA40A5">
      <w:pPr>
        <w:ind w:firstLine="567"/>
        <w:jc w:val="right"/>
        <w:rPr>
          <w:bCs/>
          <w:sz w:val="26"/>
          <w:szCs w:val="26"/>
        </w:rPr>
      </w:pPr>
    </w:p>
    <w:p w14:paraId="3382DB6B" w14:textId="77777777" w:rsidR="0077263E" w:rsidRDefault="0077263E" w:rsidP="00AA40A5">
      <w:pPr>
        <w:ind w:firstLine="567"/>
        <w:jc w:val="right"/>
        <w:rPr>
          <w:bCs/>
          <w:sz w:val="26"/>
          <w:szCs w:val="26"/>
        </w:rPr>
      </w:pPr>
    </w:p>
    <w:p w14:paraId="54466DF9" w14:textId="77777777" w:rsidR="005E0A7E" w:rsidRPr="0077263E" w:rsidRDefault="005E0A7E" w:rsidP="005E0A7E">
      <w:pPr>
        <w:pStyle w:val="a6"/>
        <w:spacing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7263E">
        <w:rPr>
          <w:rFonts w:ascii="Times New Roman" w:hAnsi="Times New Roman" w:cs="Times New Roman"/>
          <w:sz w:val="24"/>
          <w:szCs w:val="24"/>
        </w:rPr>
        <w:lastRenderedPageBreak/>
        <w:t>УТВЕЖДЕН</w:t>
      </w:r>
    </w:p>
    <w:p w14:paraId="2CF5C219" w14:textId="77777777" w:rsidR="005E0A7E" w:rsidRPr="0077263E" w:rsidRDefault="005E0A7E" w:rsidP="005E0A7E">
      <w:pPr>
        <w:pStyle w:val="a6"/>
        <w:spacing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7263E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6B240E59" w14:textId="12249670" w:rsidR="005E0A7E" w:rsidRPr="0077263E" w:rsidRDefault="005E0A7E" w:rsidP="005E0A7E">
      <w:pPr>
        <w:pStyle w:val="a6"/>
        <w:spacing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7263E">
        <w:rPr>
          <w:rFonts w:ascii="Times New Roman" w:hAnsi="Times New Roman" w:cs="Times New Roman"/>
          <w:sz w:val="24"/>
          <w:szCs w:val="24"/>
        </w:rPr>
        <w:t xml:space="preserve"> </w:t>
      </w:r>
      <w:r w:rsidR="0077263E">
        <w:rPr>
          <w:rFonts w:ascii="Times New Roman" w:hAnsi="Times New Roman" w:cs="Times New Roman"/>
          <w:sz w:val="24"/>
          <w:szCs w:val="24"/>
        </w:rPr>
        <w:t>Шелангерской</w:t>
      </w:r>
      <w:r w:rsidRPr="0077263E">
        <w:rPr>
          <w:rFonts w:ascii="Times New Roman" w:hAnsi="Times New Roman" w:cs="Times New Roman"/>
          <w:sz w:val="24"/>
          <w:szCs w:val="24"/>
        </w:rPr>
        <w:t xml:space="preserve"> сельской администрации </w:t>
      </w:r>
    </w:p>
    <w:p w14:paraId="6147614B" w14:textId="77777777" w:rsidR="005E0A7E" w:rsidRPr="0077263E" w:rsidRDefault="005E0A7E" w:rsidP="005E0A7E">
      <w:pPr>
        <w:pStyle w:val="a6"/>
        <w:spacing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7263E">
        <w:rPr>
          <w:rFonts w:ascii="Times New Roman" w:hAnsi="Times New Roman" w:cs="Times New Roman"/>
          <w:sz w:val="24"/>
          <w:szCs w:val="24"/>
        </w:rPr>
        <w:t>Звениговского муниципального района</w:t>
      </w:r>
    </w:p>
    <w:p w14:paraId="0A6C68EB" w14:textId="77777777" w:rsidR="005E0A7E" w:rsidRPr="0077263E" w:rsidRDefault="005E0A7E" w:rsidP="005E0A7E">
      <w:pPr>
        <w:pStyle w:val="a6"/>
        <w:spacing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7263E">
        <w:rPr>
          <w:rFonts w:ascii="Times New Roman" w:hAnsi="Times New Roman" w:cs="Times New Roman"/>
          <w:sz w:val="24"/>
          <w:szCs w:val="24"/>
        </w:rPr>
        <w:t>Республики Марий Эл</w:t>
      </w:r>
    </w:p>
    <w:p w14:paraId="7C01BDB5" w14:textId="77595308" w:rsidR="005E0A7E" w:rsidRPr="0077263E" w:rsidRDefault="005E0A7E" w:rsidP="005E0A7E">
      <w:pPr>
        <w:pStyle w:val="a6"/>
        <w:spacing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7263E">
        <w:rPr>
          <w:rFonts w:ascii="Times New Roman" w:hAnsi="Times New Roman" w:cs="Times New Roman"/>
          <w:sz w:val="24"/>
          <w:szCs w:val="24"/>
        </w:rPr>
        <w:t>от «</w:t>
      </w:r>
      <w:r w:rsidR="0077263E">
        <w:rPr>
          <w:rFonts w:ascii="Times New Roman" w:hAnsi="Times New Roman" w:cs="Times New Roman"/>
          <w:sz w:val="24"/>
          <w:szCs w:val="24"/>
        </w:rPr>
        <w:t>05</w:t>
      </w:r>
      <w:r w:rsidRPr="0077263E">
        <w:rPr>
          <w:rFonts w:ascii="Times New Roman" w:hAnsi="Times New Roman" w:cs="Times New Roman"/>
          <w:sz w:val="24"/>
          <w:szCs w:val="24"/>
        </w:rPr>
        <w:t xml:space="preserve">» </w:t>
      </w:r>
      <w:r w:rsidR="0077263E">
        <w:rPr>
          <w:rFonts w:ascii="Times New Roman" w:hAnsi="Times New Roman" w:cs="Times New Roman"/>
          <w:sz w:val="24"/>
          <w:szCs w:val="24"/>
        </w:rPr>
        <w:t>июня</w:t>
      </w:r>
      <w:r w:rsidRPr="0077263E">
        <w:rPr>
          <w:rFonts w:ascii="Times New Roman" w:hAnsi="Times New Roman" w:cs="Times New Roman"/>
          <w:sz w:val="24"/>
          <w:szCs w:val="24"/>
        </w:rPr>
        <w:t xml:space="preserve"> 20</w:t>
      </w:r>
      <w:r w:rsidR="0077263E">
        <w:rPr>
          <w:rFonts w:ascii="Times New Roman" w:hAnsi="Times New Roman" w:cs="Times New Roman"/>
          <w:sz w:val="24"/>
          <w:szCs w:val="24"/>
        </w:rPr>
        <w:t>20</w:t>
      </w:r>
      <w:r w:rsidRPr="0077263E">
        <w:rPr>
          <w:rFonts w:ascii="Times New Roman" w:hAnsi="Times New Roman" w:cs="Times New Roman"/>
          <w:sz w:val="24"/>
          <w:szCs w:val="24"/>
        </w:rPr>
        <w:t>г. №</w:t>
      </w:r>
      <w:r w:rsidR="0077263E">
        <w:rPr>
          <w:rFonts w:ascii="Times New Roman" w:hAnsi="Times New Roman" w:cs="Times New Roman"/>
          <w:sz w:val="24"/>
          <w:szCs w:val="24"/>
        </w:rPr>
        <w:t>48</w:t>
      </w:r>
    </w:p>
    <w:p w14:paraId="69D7CDC0" w14:textId="77777777" w:rsidR="005E0A7E" w:rsidRPr="00E21809" w:rsidRDefault="005E0A7E" w:rsidP="005E0A7E">
      <w:pPr>
        <w:pStyle w:val="a6"/>
        <w:spacing w:before="0" w:after="0"/>
        <w:ind w:firstLine="567"/>
        <w:jc w:val="right"/>
      </w:pPr>
    </w:p>
    <w:p w14:paraId="16FD287A" w14:textId="77777777" w:rsidR="005E0A7E" w:rsidRPr="005E0A7E" w:rsidRDefault="005E0A7E" w:rsidP="005E0A7E">
      <w:pPr>
        <w:pStyle w:val="a6"/>
        <w:spacing w:before="0" w:after="0"/>
        <w:ind w:left="0" w:righ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9068F1D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2"/>
      <w:bookmarkEnd w:id="1"/>
      <w:r w:rsidRPr="005E0A7E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5BAD0740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3D6C7D34" w14:textId="38D341FB" w:rsidR="005E0A7E" w:rsidRPr="005E0A7E" w:rsidRDefault="005E0A7E" w:rsidP="0077263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«ВЫДАЧА ДОКУМЕТОВ НА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14:paraId="060C04F8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 </w:t>
      </w:r>
    </w:p>
    <w:p w14:paraId="16273FBD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7AC4FE7D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7263F087" w14:textId="77777777" w:rsidR="005E0A7E" w:rsidRPr="005E0A7E" w:rsidRDefault="005E0A7E" w:rsidP="005E0A7E">
      <w:pPr>
        <w:jc w:val="center"/>
        <w:rPr>
          <w:b/>
          <w:color w:val="000000"/>
          <w:sz w:val="28"/>
          <w:szCs w:val="28"/>
        </w:rPr>
      </w:pPr>
      <w:r w:rsidRPr="005E0A7E">
        <w:rPr>
          <w:b/>
          <w:color w:val="000000"/>
          <w:sz w:val="28"/>
          <w:szCs w:val="28"/>
        </w:rPr>
        <w:t>Предмет регулирования</w:t>
      </w:r>
    </w:p>
    <w:p w14:paraId="7F0F5344" w14:textId="77777777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14:paraId="09FA4B05" w14:textId="156BCD28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7E">
        <w:rPr>
          <w:color w:val="000000"/>
          <w:sz w:val="28"/>
          <w:szCs w:val="28"/>
        </w:rPr>
        <w:t>1. Настоящий Административный регламент предоставления муниципальной услуги «</w:t>
      </w:r>
      <w:r w:rsidRPr="005E0A7E">
        <w:rPr>
          <w:sz w:val="28"/>
          <w:szCs w:val="28"/>
        </w:rPr>
        <w:t xml:space="preserve">Выдача документов на предоставление </w:t>
      </w:r>
      <w:r w:rsidR="0077263E">
        <w:rPr>
          <w:sz w:val="28"/>
          <w:szCs w:val="28"/>
        </w:rPr>
        <w:t xml:space="preserve">                                </w:t>
      </w:r>
      <w:r w:rsidRPr="005E0A7E">
        <w:rPr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5E0A7E">
        <w:rPr>
          <w:color w:val="000000"/>
          <w:sz w:val="28"/>
          <w:szCs w:val="28"/>
        </w:rPr>
        <w:t xml:space="preserve">» (далее – Административный регламент) определяет </w:t>
      </w:r>
      <w:r w:rsidRPr="005E0A7E">
        <w:rPr>
          <w:sz w:val="28"/>
          <w:szCs w:val="28"/>
        </w:rPr>
        <w:t xml:space="preserve">сроки и последовательность административных процедур (действий), осуществляемых </w:t>
      </w:r>
      <w:r w:rsidR="0077263E">
        <w:rPr>
          <w:sz w:val="28"/>
          <w:szCs w:val="28"/>
        </w:rPr>
        <w:t>Шелангерской</w:t>
      </w:r>
      <w:r w:rsidRPr="005E0A7E">
        <w:rPr>
          <w:sz w:val="28"/>
          <w:szCs w:val="28"/>
        </w:rPr>
        <w:t xml:space="preserve"> сельской администрацией (далее – уполномоченный орган), в процессе предоставления муниципальной услуги в соответствии с требованиями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5E0A7E">
          <w:rPr>
            <w:sz w:val="28"/>
            <w:szCs w:val="28"/>
          </w:rPr>
          <w:t>2010 г</w:t>
        </w:r>
      </w:smartTag>
      <w:r w:rsidRPr="005E0A7E">
        <w:rPr>
          <w:sz w:val="28"/>
          <w:szCs w:val="28"/>
        </w:rPr>
        <w:t xml:space="preserve">. № 210-ФЗ «Об организации предоставления государственных и муниципальных услуг» (далее – Федеральный закон), </w:t>
      </w:r>
      <w:r w:rsidR="0077263E">
        <w:rPr>
          <w:sz w:val="28"/>
          <w:szCs w:val="28"/>
        </w:rPr>
        <w:t xml:space="preserve">           </w:t>
      </w:r>
      <w:r w:rsidRPr="005E0A7E">
        <w:rPr>
          <w:sz w:val="28"/>
          <w:szCs w:val="28"/>
        </w:rPr>
        <w:t xml:space="preserve">а также устанавливает порядок взаимодействия между уполномоченным органом, и физическими или юридическими лицами, индивидуальными предпринимателями, их уполномоченными представителями </w:t>
      </w:r>
      <w:r w:rsidR="0077263E">
        <w:rPr>
          <w:sz w:val="28"/>
          <w:szCs w:val="28"/>
        </w:rPr>
        <w:t xml:space="preserve">                          </w:t>
      </w:r>
      <w:r w:rsidRPr="005E0A7E">
        <w:rPr>
          <w:sz w:val="28"/>
          <w:szCs w:val="28"/>
        </w:rPr>
        <w:t>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14:paraId="621CC745" w14:textId="7B831941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5E0A7E">
        <w:rPr>
          <w:sz w:val="28"/>
          <w:szCs w:val="28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законе </w:t>
      </w:r>
      <w:r w:rsidRPr="005E0A7E">
        <w:rPr>
          <w:bCs/>
          <w:iCs/>
          <w:sz w:val="28"/>
          <w:szCs w:val="28"/>
        </w:rPr>
        <w:t xml:space="preserve">и иных нормативных правовых актах Российской Федерации </w:t>
      </w:r>
      <w:r w:rsidR="0077263E">
        <w:rPr>
          <w:bCs/>
          <w:iCs/>
          <w:sz w:val="28"/>
          <w:szCs w:val="28"/>
        </w:rPr>
        <w:t xml:space="preserve">                       </w:t>
      </w:r>
      <w:r w:rsidRPr="005E0A7E">
        <w:rPr>
          <w:bCs/>
          <w:iCs/>
          <w:sz w:val="28"/>
          <w:szCs w:val="28"/>
        </w:rPr>
        <w:t>и Республики Марий Эл.</w:t>
      </w:r>
    </w:p>
    <w:p w14:paraId="051594B6" w14:textId="4E2DDC19" w:rsid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</w:p>
    <w:p w14:paraId="50617A22" w14:textId="4697417E" w:rsidR="0077263E" w:rsidRDefault="0077263E" w:rsidP="005E0A7E">
      <w:pPr>
        <w:ind w:firstLine="709"/>
        <w:jc w:val="both"/>
        <w:rPr>
          <w:color w:val="000000"/>
          <w:sz w:val="28"/>
          <w:szCs w:val="28"/>
        </w:rPr>
      </w:pPr>
    </w:p>
    <w:p w14:paraId="33B86221" w14:textId="43996048" w:rsidR="0077263E" w:rsidRDefault="0077263E" w:rsidP="005E0A7E">
      <w:pPr>
        <w:ind w:firstLine="709"/>
        <w:jc w:val="both"/>
        <w:rPr>
          <w:color w:val="000000"/>
          <w:sz w:val="28"/>
          <w:szCs w:val="28"/>
        </w:rPr>
      </w:pPr>
    </w:p>
    <w:p w14:paraId="6E0F9141" w14:textId="77777777" w:rsidR="0077263E" w:rsidRPr="005E0A7E" w:rsidRDefault="0077263E" w:rsidP="005E0A7E">
      <w:pPr>
        <w:ind w:firstLine="709"/>
        <w:jc w:val="both"/>
        <w:rPr>
          <w:color w:val="000000"/>
          <w:sz w:val="28"/>
          <w:szCs w:val="28"/>
        </w:rPr>
      </w:pPr>
    </w:p>
    <w:p w14:paraId="27F6BA26" w14:textId="1E501206" w:rsid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lastRenderedPageBreak/>
        <w:t>Круг заявителей</w:t>
      </w:r>
    </w:p>
    <w:p w14:paraId="00D0327F" w14:textId="77777777" w:rsidR="0077263E" w:rsidRPr="005E0A7E" w:rsidRDefault="0077263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99A3E" w14:textId="486681FF" w:rsidR="005E0A7E" w:rsidRPr="005E0A7E" w:rsidRDefault="005E0A7E" w:rsidP="0077263E">
      <w:pPr>
        <w:pStyle w:val="a6"/>
        <w:spacing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 2. Заявителями на получение муниципальной услуги являются физические и юридические лица (за исключением государственных органов </w:t>
      </w:r>
      <w:r w:rsidR="00777B00">
        <w:rPr>
          <w:rFonts w:ascii="Times New Roman" w:hAnsi="Times New Roman" w:cs="Times New Roman"/>
          <w:sz w:val="28"/>
          <w:szCs w:val="28"/>
        </w:rPr>
        <w:t xml:space="preserve">    </w:t>
      </w:r>
      <w:r w:rsidRPr="005E0A7E">
        <w:rPr>
          <w:rFonts w:ascii="Times New Roman" w:hAnsi="Times New Roman" w:cs="Times New Roman"/>
          <w:sz w:val="28"/>
          <w:szCs w:val="28"/>
        </w:rPr>
        <w:t xml:space="preserve">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уполномоченный орган с заявлением о предоставлении муниципальной услуги, в том числе </w:t>
      </w:r>
      <w:r w:rsidR="00777B0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0A7E">
        <w:rPr>
          <w:rFonts w:ascii="Times New Roman" w:hAnsi="Times New Roman" w:cs="Times New Roman"/>
          <w:sz w:val="28"/>
          <w:szCs w:val="28"/>
        </w:rPr>
        <w:t xml:space="preserve">в порядке, установленном статьей 15.1 Федерального закона, выраженным </w:t>
      </w:r>
      <w:r w:rsidR="00777B0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0A7E">
        <w:rPr>
          <w:rFonts w:ascii="Times New Roman" w:hAnsi="Times New Roman" w:cs="Times New Roman"/>
          <w:sz w:val="28"/>
          <w:szCs w:val="28"/>
        </w:rPr>
        <w:t>в устной, письменной или электронной форме.</w:t>
      </w:r>
    </w:p>
    <w:p w14:paraId="2EAF463E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От имени юридического лица заявление о предоставлении муниципальной услуги могут подавать:</w:t>
      </w:r>
    </w:p>
    <w:p w14:paraId="15268CF8" w14:textId="1F95DE31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законом, иными нормативными правовыми актами и учредительными документами от имени юридического лица без доверенности;</w:t>
      </w:r>
    </w:p>
    <w:p w14:paraId="02FAD4C6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- представители юридических лиц в силу полномочий, основанных </w:t>
      </w:r>
      <w:r w:rsidRPr="005E0A7E">
        <w:rPr>
          <w:rFonts w:ascii="Times New Roman" w:hAnsi="Times New Roman" w:cs="Times New Roman"/>
          <w:sz w:val="28"/>
          <w:szCs w:val="28"/>
        </w:rPr>
        <w:br/>
        <w:t>на доверенности или договоре.</w:t>
      </w:r>
    </w:p>
    <w:p w14:paraId="6BC158C3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Заявления физических лиц могут быть поданы лично либо от имени физического лица следующими лицами:</w:t>
      </w:r>
    </w:p>
    <w:p w14:paraId="737730D1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- законными представителями (родители, усыновители, опекуны) несовершеннолетних в возрасте до 14 лет;</w:t>
      </w:r>
    </w:p>
    <w:p w14:paraId="3E98BC22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- опекунами недееспособных граждан;</w:t>
      </w:r>
    </w:p>
    <w:p w14:paraId="04764816" w14:textId="2B9B1DA5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- представителями, действующими в силу полномочий, основанных </w:t>
      </w:r>
      <w:r w:rsidR="00777B0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0A7E">
        <w:rPr>
          <w:rFonts w:ascii="Times New Roman" w:hAnsi="Times New Roman" w:cs="Times New Roman"/>
          <w:sz w:val="28"/>
          <w:szCs w:val="28"/>
        </w:rPr>
        <w:t>на доверенности или договоре.</w:t>
      </w:r>
    </w:p>
    <w:p w14:paraId="48B81E67" w14:textId="77777777" w:rsidR="005E0A7E" w:rsidRPr="005E0A7E" w:rsidRDefault="005E0A7E" w:rsidP="005E0A7E">
      <w:pPr>
        <w:jc w:val="center"/>
        <w:rPr>
          <w:sz w:val="28"/>
          <w:szCs w:val="28"/>
        </w:rPr>
      </w:pPr>
    </w:p>
    <w:p w14:paraId="5A7327EA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14:paraId="0ECF1553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3971D869" w14:textId="77777777" w:rsidR="005E0A7E" w:rsidRPr="005E0A7E" w:rsidRDefault="005E0A7E" w:rsidP="005E0A7E">
      <w:pPr>
        <w:jc w:val="center"/>
        <w:rPr>
          <w:sz w:val="28"/>
          <w:szCs w:val="28"/>
        </w:rPr>
      </w:pPr>
    </w:p>
    <w:p w14:paraId="5F880404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3. Информация по вопросам предоставления муниципальной услуги, сведений о ходе предоставления указанных услуг предоставляются заявителям:</w:t>
      </w:r>
    </w:p>
    <w:p w14:paraId="000EFF6C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при непосредственном обращении гражданина в уполномоченный орган;</w:t>
      </w:r>
    </w:p>
    <w:p w14:paraId="5A699046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14:paraId="1ED0B68F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посредством ответов на письменные обращения граждан;</w:t>
      </w:r>
    </w:p>
    <w:p w14:paraId="47F846FE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путем размещения информации на информационных стендах, оборудованных непосредственно в месте предоставления муниципальной услуги;</w:t>
      </w:r>
    </w:p>
    <w:p w14:paraId="1AC85D36" w14:textId="4437A9D9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путем публикации информации на официальном сайте уполномоченного органа в информационно-телекоммуникационной сети «Интернет» (</w:t>
      </w:r>
      <w:r w:rsidRPr="005E0A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E0A7E">
        <w:rPr>
          <w:rFonts w:ascii="Times New Roman" w:hAnsi="Times New Roman" w:cs="Times New Roman"/>
          <w:sz w:val="28"/>
          <w:szCs w:val="28"/>
        </w:rPr>
        <w:t>.</w:t>
      </w:r>
      <w:r w:rsidRPr="005E0A7E">
        <w:rPr>
          <w:rFonts w:ascii="Times New Roman" w:hAnsi="Times New Roman" w:cs="Times New Roman"/>
          <w:sz w:val="28"/>
          <w:szCs w:val="28"/>
          <w:lang w:val="en-US"/>
        </w:rPr>
        <w:t>admzven</w:t>
      </w:r>
      <w:r w:rsidRPr="005E0A7E">
        <w:rPr>
          <w:rFonts w:ascii="Times New Roman" w:hAnsi="Times New Roman" w:cs="Times New Roman"/>
          <w:sz w:val="28"/>
          <w:szCs w:val="28"/>
        </w:rPr>
        <w:t>.</w:t>
      </w:r>
      <w:r w:rsidRPr="005E0A7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E0A7E">
        <w:rPr>
          <w:rFonts w:ascii="Times New Roman" w:hAnsi="Times New Roman" w:cs="Times New Roman"/>
          <w:sz w:val="28"/>
          <w:szCs w:val="28"/>
        </w:rPr>
        <w:t xml:space="preserve">),   (далее – официальный сайт), в федеральной государственной информационной системе «Единый портал государственных и муниципальных услуг (функций)» (www.gosuslugi.ru) (далее - ЕПГУ), </w:t>
      </w:r>
      <w:r w:rsidR="00777B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0A7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5E0A7E">
        <w:rPr>
          <w:rFonts w:ascii="Times New Roman" w:hAnsi="Times New Roman" w:cs="Times New Roman"/>
          <w:bCs/>
          <w:sz w:val="28"/>
          <w:szCs w:val="28"/>
        </w:rPr>
        <w:t>информационной системе «Портал государственных и муниципальных услуг Республики Марий Эл» (далее – Региональный портал)</w:t>
      </w:r>
      <w:r w:rsidR="0077263E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AC996A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К данной информации относится:</w:t>
      </w:r>
    </w:p>
    <w:p w14:paraId="5F864535" w14:textId="1777D0F0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исчерпывающий перечень документов, необходимых </w:t>
      </w:r>
      <w:r w:rsidR="00777B00">
        <w:rPr>
          <w:sz w:val="28"/>
          <w:szCs w:val="28"/>
        </w:rPr>
        <w:t xml:space="preserve">                                     </w:t>
      </w:r>
      <w:r w:rsidRPr="005E0A7E">
        <w:rPr>
          <w:sz w:val="28"/>
          <w:szCs w:val="28"/>
        </w:rPr>
        <w:t>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D19E9F5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круг заявителей;</w:t>
      </w:r>
    </w:p>
    <w:p w14:paraId="26311E78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срок предоставления муниципальной услуги;</w:t>
      </w:r>
    </w:p>
    <w:p w14:paraId="456A997E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258F3D95" w14:textId="41BD07E8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исчерпывающий перечень оснований для приостановления или отказа </w:t>
      </w:r>
      <w:r w:rsidR="00777B00">
        <w:rPr>
          <w:sz w:val="28"/>
          <w:szCs w:val="28"/>
        </w:rPr>
        <w:t xml:space="preserve">     </w:t>
      </w:r>
      <w:r w:rsidRPr="005E0A7E">
        <w:rPr>
          <w:sz w:val="28"/>
          <w:szCs w:val="28"/>
        </w:rPr>
        <w:t>в предоставлении муниципальной услуги;</w:t>
      </w:r>
    </w:p>
    <w:p w14:paraId="033A498F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6E24B0EA" w14:textId="26FEEA6D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формы заявлений (уведомлений, сообщений), используемые </w:t>
      </w:r>
      <w:r w:rsidR="00777B00">
        <w:rPr>
          <w:sz w:val="28"/>
          <w:szCs w:val="28"/>
        </w:rPr>
        <w:t xml:space="preserve">                     </w:t>
      </w:r>
      <w:r w:rsidRPr="005E0A7E">
        <w:rPr>
          <w:sz w:val="28"/>
          <w:szCs w:val="28"/>
        </w:rPr>
        <w:t>при предоставлении муниципальной услуги.</w:t>
      </w:r>
    </w:p>
    <w:p w14:paraId="10A3E32B" w14:textId="116AF3C0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Информирование (консультирование) заявителей в случае непосредственного обращения граждан в уполномоченный орган, </w:t>
      </w:r>
      <w:r w:rsidRPr="005E0A7E">
        <w:rPr>
          <w:color w:val="000000"/>
          <w:sz w:val="28"/>
          <w:szCs w:val="28"/>
        </w:rPr>
        <w:t xml:space="preserve">посредством телефонной связи и ответов на письменные обращения граждан осуществляется специалистом уполномоченного органа, ответственным </w:t>
      </w:r>
      <w:r w:rsidR="00777B00">
        <w:rPr>
          <w:color w:val="000000"/>
          <w:sz w:val="28"/>
          <w:szCs w:val="28"/>
        </w:rPr>
        <w:t xml:space="preserve">           </w:t>
      </w:r>
      <w:r w:rsidRPr="005E0A7E">
        <w:rPr>
          <w:color w:val="000000"/>
          <w:sz w:val="28"/>
          <w:szCs w:val="28"/>
        </w:rPr>
        <w:t>за данное информирование (консультирование).</w:t>
      </w:r>
    </w:p>
    <w:p w14:paraId="7A4EB139" w14:textId="7F02426C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При личном обращении заявителя в уполномоченный орган </w:t>
      </w:r>
      <w:r w:rsidR="00777B00">
        <w:rPr>
          <w:sz w:val="28"/>
          <w:szCs w:val="28"/>
        </w:rPr>
        <w:t xml:space="preserve">                           </w:t>
      </w:r>
      <w:r w:rsidRPr="005E0A7E">
        <w:rPr>
          <w:sz w:val="28"/>
          <w:szCs w:val="28"/>
        </w:rPr>
        <w:t>и при ответах на телефонные звонки специалист уполномоченного органа должен представиться, указать фамилию, имя и отчество (при наличии), сообщить занимаемую должность, дать подробный ответ в вежливой (корректной) форме на заданный заявителем вопрос.</w:t>
      </w:r>
    </w:p>
    <w:p w14:paraId="37F1D849" w14:textId="5E809111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Письменные обращения граждан по вопросам предоставления муниципальной услуги и услуг, которые являются необходимыми </w:t>
      </w:r>
      <w:r w:rsidR="00777B00">
        <w:rPr>
          <w:sz w:val="28"/>
          <w:szCs w:val="28"/>
        </w:rPr>
        <w:t xml:space="preserve">                           </w:t>
      </w:r>
      <w:r w:rsidRPr="005E0A7E">
        <w:rPr>
          <w:sz w:val="28"/>
          <w:szCs w:val="28"/>
        </w:rPr>
        <w:t xml:space="preserve">и обязательными для предоставления муниципальной услуги, сведений о ходе предоставления указанных услуг рассматриваются в соответствии </w:t>
      </w:r>
      <w:r w:rsidR="00777B00">
        <w:rPr>
          <w:sz w:val="28"/>
          <w:szCs w:val="28"/>
        </w:rPr>
        <w:t xml:space="preserve">                           </w:t>
      </w:r>
      <w:r w:rsidRPr="005E0A7E">
        <w:rPr>
          <w:sz w:val="28"/>
          <w:szCs w:val="28"/>
        </w:rPr>
        <w:t xml:space="preserve">с Федеральным законом от 2 мая 2006г. № 59-ФЗ </w:t>
      </w:r>
      <w:r w:rsidRPr="005E0A7E">
        <w:rPr>
          <w:sz w:val="28"/>
          <w:szCs w:val="28"/>
        </w:rPr>
        <w:br/>
        <w:t>«О порядке рассмотрения обращений граждан Российской Федерации».</w:t>
      </w:r>
    </w:p>
    <w:p w14:paraId="540336AB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4. Справочная информация размещается: </w:t>
      </w:r>
    </w:p>
    <w:p w14:paraId="1A552945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5E0A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E0A7E">
        <w:rPr>
          <w:rFonts w:ascii="Times New Roman" w:hAnsi="Times New Roman" w:cs="Times New Roman"/>
          <w:sz w:val="28"/>
          <w:szCs w:val="28"/>
        </w:rPr>
        <w:t>.</w:t>
      </w:r>
      <w:r w:rsidRPr="005E0A7E">
        <w:rPr>
          <w:rFonts w:ascii="Times New Roman" w:hAnsi="Times New Roman" w:cs="Times New Roman"/>
          <w:sz w:val="28"/>
          <w:szCs w:val="28"/>
          <w:lang w:val="en-US"/>
        </w:rPr>
        <w:t>admzven</w:t>
      </w:r>
      <w:r w:rsidRPr="005E0A7E">
        <w:rPr>
          <w:rFonts w:ascii="Times New Roman" w:hAnsi="Times New Roman" w:cs="Times New Roman"/>
          <w:sz w:val="28"/>
          <w:szCs w:val="28"/>
        </w:rPr>
        <w:t>.</w:t>
      </w:r>
      <w:r w:rsidRPr="005E0A7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E0A7E">
        <w:rPr>
          <w:rFonts w:ascii="Times New Roman" w:hAnsi="Times New Roman" w:cs="Times New Roman"/>
          <w:sz w:val="28"/>
          <w:szCs w:val="28"/>
        </w:rPr>
        <w:t>;</w:t>
      </w:r>
    </w:p>
    <w:p w14:paraId="501D0C2A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color w:val="000000"/>
          <w:sz w:val="28"/>
          <w:szCs w:val="28"/>
        </w:rPr>
        <w:t xml:space="preserve">в </w:t>
      </w:r>
      <w:r w:rsidRPr="005E0A7E">
        <w:rPr>
          <w:sz w:val="28"/>
          <w:szCs w:val="28"/>
        </w:rPr>
        <w:t>федеральных государственных информационных системах «Федеральный реестр государственных и муниципальных услуг (функций)» (далее - федеральный реестр) и на ЕПГУ;</w:t>
      </w:r>
    </w:p>
    <w:p w14:paraId="056887C5" w14:textId="77777777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8"/>
          <w:szCs w:val="28"/>
        </w:rPr>
      </w:pPr>
      <w:r w:rsidRPr="005E0A7E">
        <w:rPr>
          <w:sz w:val="28"/>
          <w:szCs w:val="28"/>
        </w:rPr>
        <w:t>на</w:t>
      </w:r>
      <w:r w:rsidRPr="005E0A7E">
        <w:rPr>
          <w:bCs/>
          <w:sz w:val="28"/>
          <w:szCs w:val="28"/>
        </w:rPr>
        <w:t xml:space="preserve"> Региональном портале;</w:t>
      </w:r>
    </w:p>
    <w:p w14:paraId="162D423F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услуги.</w:t>
      </w:r>
    </w:p>
    <w:p w14:paraId="61532EC5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lastRenderedPageBreak/>
        <w:t>К справочной информации уполномоченного органа относится следующая информация:</w:t>
      </w:r>
    </w:p>
    <w:p w14:paraId="4F362B22" w14:textId="35109674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место нахождения: Республика Марий Эл, Звениговский </w:t>
      </w:r>
      <w:proofErr w:type="gramStart"/>
      <w:r w:rsidRPr="005E0A7E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77263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7263E">
        <w:rPr>
          <w:rFonts w:ascii="Times New Roman" w:hAnsi="Times New Roman" w:cs="Times New Roman"/>
          <w:sz w:val="28"/>
          <w:szCs w:val="28"/>
        </w:rPr>
        <w:t xml:space="preserve">               п. Шелангер</w:t>
      </w:r>
      <w:r w:rsidRPr="005E0A7E">
        <w:rPr>
          <w:rFonts w:ascii="Times New Roman" w:hAnsi="Times New Roman" w:cs="Times New Roman"/>
          <w:sz w:val="28"/>
          <w:szCs w:val="28"/>
        </w:rPr>
        <w:t xml:space="preserve">, ул. </w:t>
      </w:r>
      <w:r w:rsidR="0077263E">
        <w:rPr>
          <w:rFonts w:ascii="Times New Roman" w:hAnsi="Times New Roman" w:cs="Times New Roman"/>
          <w:sz w:val="28"/>
          <w:szCs w:val="28"/>
        </w:rPr>
        <w:t>Школьная</w:t>
      </w:r>
      <w:r w:rsidRPr="005E0A7E">
        <w:rPr>
          <w:rFonts w:ascii="Times New Roman" w:hAnsi="Times New Roman" w:cs="Times New Roman"/>
          <w:sz w:val="28"/>
          <w:szCs w:val="28"/>
        </w:rPr>
        <w:t>, д.3</w:t>
      </w:r>
      <w:r w:rsidR="0077263E">
        <w:rPr>
          <w:rFonts w:ascii="Times New Roman" w:hAnsi="Times New Roman" w:cs="Times New Roman"/>
          <w:sz w:val="28"/>
          <w:szCs w:val="28"/>
        </w:rPr>
        <w:t>5</w:t>
      </w:r>
      <w:r w:rsidRPr="005E0A7E">
        <w:rPr>
          <w:rFonts w:ascii="Times New Roman" w:hAnsi="Times New Roman" w:cs="Times New Roman"/>
          <w:sz w:val="28"/>
          <w:szCs w:val="28"/>
        </w:rPr>
        <w:t>;</w:t>
      </w:r>
    </w:p>
    <w:p w14:paraId="6C21A2F2" w14:textId="4EA3D9B6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график работы: понедельник-пятница с 8 час. 00 мин. до 17 час. 00 минут (перерыв на обед с 12 час. 00 мин.), суббота, </w:t>
      </w:r>
      <w:proofErr w:type="gramStart"/>
      <w:r w:rsidRPr="005E0A7E">
        <w:rPr>
          <w:rFonts w:ascii="Times New Roman" w:hAnsi="Times New Roman" w:cs="Times New Roman"/>
          <w:sz w:val="28"/>
          <w:szCs w:val="28"/>
        </w:rPr>
        <w:t xml:space="preserve">воскресенье, </w:t>
      </w:r>
      <w:r w:rsidR="00777B0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77B0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E0A7E">
        <w:rPr>
          <w:rFonts w:ascii="Times New Roman" w:hAnsi="Times New Roman" w:cs="Times New Roman"/>
          <w:sz w:val="28"/>
          <w:szCs w:val="28"/>
        </w:rPr>
        <w:t>нерабочие праздничные дни-выходные дни;</w:t>
      </w:r>
    </w:p>
    <w:p w14:paraId="617517D2" w14:textId="52D5DCF8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справочные телефоны: 8 (83645)</w:t>
      </w:r>
      <w:r w:rsidR="0048026A">
        <w:rPr>
          <w:rFonts w:ascii="Times New Roman" w:hAnsi="Times New Roman" w:cs="Times New Roman"/>
          <w:sz w:val="28"/>
          <w:szCs w:val="28"/>
        </w:rPr>
        <w:t xml:space="preserve"> </w:t>
      </w:r>
      <w:r w:rsidRPr="005E0A7E">
        <w:rPr>
          <w:rFonts w:ascii="Times New Roman" w:hAnsi="Times New Roman" w:cs="Times New Roman"/>
          <w:sz w:val="28"/>
          <w:szCs w:val="28"/>
        </w:rPr>
        <w:t>6-</w:t>
      </w:r>
      <w:r w:rsidR="0048026A">
        <w:rPr>
          <w:rFonts w:ascii="Times New Roman" w:hAnsi="Times New Roman" w:cs="Times New Roman"/>
          <w:sz w:val="28"/>
          <w:szCs w:val="28"/>
        </w:rPr>
        <w:t>62</w:t>
      </w:r>
      <w:r w:rsidRPr="005E0A7E">
        <w:rPr>
          <w:rFonts w:ascii="Times New Roman" w:hAnsi="Times New Roman" w:cs="Times New Roman"/>
          <w:sz w:val="28"/>
          <w:szCs w:val="28"/>
        </w:rPr>
        <w:t>-</w:t>
      </w:r>
      <w:r w:rsidR="0077263E">
        <w:rPr>
          <w:rFonts w:ascii="Times New Roman" w:hAnsi="Times New Roman" w:cs="Times New Roman"/>
          <w:sz w:val="28"/>
          <w:szCs w:val="28"/>
        </w:rPr>
        <w:t>64</w:t>
      </w:r>
      <w:r w:rsidRPr="005E0A7E">
        <w:rPr>
          <w:rFonts w:ascii="Times New Roman" w:hAnsi="Times New Roman" w:cs="Times New Roman"/>
          <w:sz w:val="28"/>
          <w:szCs w:val="28"/>
        </w:rPr>
        <w:t>;</w:t>
      </w:r>
    </w:p>
    <w:p w14:paraId="641FC182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адреса официального сайта: </w:t>
      </w:r>
      <w:r w:rsidRPr="005E0A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E0A7E">
        <w:rPr>
          <w:rFonts w:ascii="Times New Roman" w:hAnsi="Times New Roman" w:cs="Times New Roman"/>
          <w:sz w:val="28"/>
          <w:szCs w:val="28"/>
        </w:rPr>
        <w:t>.</w:t>
      </w:r>
      <w:r w:rsidRPr="005E0A7E">
        <w:rPr>
          <w:rFonts w:ascii="Times New Roman" w:hAnsi="Times New Roman" w:cs="Times New Roman"/>
          <w:sz w:val="28"/>
          <w:szCs w:val="28"/>
          <w:lang w:val="en-US"/>
        </w:rPr>
        <w:t>admzven</w:t>
      </w:r>
      <w:r w:rsidRPr="005E0A7E">
        <w:rPr>
          <w:rFonts w:ascii="Times New Roman" w:hAnsi="Times New Roman" w:cs="Times New Roman"/>
          <w:sz w:val="28"/>
          <w:szCs w:val="28"/>
        </w:rPr>
        <w:t>.</w:t>
      </w:r>
      <w:r w:rsidRPr="005E0A7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E0A7E">
        <w:rPr>
          <w:rFonts w:ascii="Times New Roman" w:hAnsi="Times New Roman" w:cs="Times New Roman"/>
          <w:sz w:val="28"/>
          <w:szCs w:val="28"/>
        </w:rPr>
        <w:t>;</w:t>
      </w:r>
    </w:p>
    <w:p w14:paraId="314F797C" w14:textId="4590E461" w:rsidR="005E0A7E" w:rsidRPr="0077263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77263E">
        <w:rPr>
          <w:rFonts w:ascii="Times New Roman" w:hAnsi="Times New Roman" w:cs="Times New Roman"/>
          <w:sz w:val="28"/>
          <w:szCs w:val="28"/>
          <w:lang w:val="en-US"/>
        </w:rPr>
        <w:t>sheladm</w:t>
      </w:r>
      <w:proofErr w:type="spellEnd"/>
      <w:r w:rsidR="0077263E" w:rsidRPr="0077263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263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77263E" w:rsidRPr="0077263E">
        <w:rPr>
          <w:rFonts w:ascii="Times New Roman" w:hAnsi="Times New Roman" w:cs="Times New Roman"/>
          <w:sz w:val="28"/>
          <w:szCs w:val="28"/>
        </w:rPr>
        <w:t>.</w:t>
      </w:r>
      <w:r w:rsidR="0077263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7263E">
        <w:rPr>
          <w:rFonts w:ascii="Times New Roman" w:hAnsi="Times New Roman" w:cs="Times New Roman"/>
          <w:sz w:val="28"/>
          <w:szCs w:val="28"/>
        </w:rPr>
        <w:t>.</w:t>
      </w:r>
    </w:p>
    <w:p w14:paraId="50F45B0B" w14:textId="43318043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Ответственным лицом, 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сайте, является </w:t>
      </w:r>
      <w:r w:rsidR="0077263E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5E0A7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7263E"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49559C66" w14:textId="19F22E35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Заявитель вправе получить указанную информацию на официальном сайте, по телефону, посредством почтовой связи (в том числе электронной</w:t>
      </w:r>
      <w:proofErr w:type="gramStart"/>
      <w:r w:rsidRPr="005E0A7E">
        <w:rPr>
          <w:rFonts w:ascii="Times New Roman" w:hAnsi="Times New Roman" w:cs="Times New Roman"/>
          <w:sz w:val="28"/>
          <w:szCs w:val="28"/>
        </w:rPr>
        <w:t xml:space="preserve">), </w:t>
      </w:r>
      <w:r w:rsidR="00777B0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77B00">
        <w:rPr>
          <w:rFonts w:ascii="Times New Roman" w:hAnsi="Times New Roman" w:cs="Times New Roman"/>
          <w:sz w:val="28"/>
          <w:szCs w:val="28"/>
        </w:rPr>
        <w:t xml:space="preserve">     </w:t>
      </w:r>
      <w:r w:rsidRPr="005E0A7E">
        <w:rPr>
          <w:rFonts w:ascii="Times New Roman" w:hAnsi="Times New Roman" w:cs="Times New Roman"/>
          <w:sz w:val="28"/>
          <w:szCs w:val="28"/>
        </w:rPr>
        <w:t>а также путем личного обращения к сотрудникам уполномоченного органа.</w:t>
      </w:r>
    </w:p>
    <w:p w14:paraId="745DC201" w14:textId="22EDE92A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5. Информация по вопросам предоставления муниципальной услуги, сведений о ходе предоставления указанных услуг, а также справочная информация предоставляется уполномоченным органом бесплатно.</w:t>
      </w:r>
    </w:p>
    <w:p w14:paraId="4BE88F1B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6EAA2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14:paraId="71240AF0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 </w:t>
      </w:r>
    </w:p>
    <w:p w14:paraId="0EC47AF9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14:paraId="22AE5795" w14:textId="77777777" w:rsidR="005E0A7E" w:rsidRPr="005E0A7E" w:rsidRDefault="005E0A7E" w:rsidP="005E0A7E">
      <w:pPr>
        <w:ind w:firstLine="709"/>
        <w:jc w:val="center"/>
        <w:rPr>
          <w:sz w:val="28"/>
          <w:szCs w:val="28"/>
        </w:rPr>
      </w:pPr>
    </w:p>
    <w:p w14:paraId="1562C0A7" w14:textId="24E5676B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6. Наименование муниципальной услуги «Выдача документов </w:t>
      </w:r>
      <w:r w:rsidR="00777B00">
        <w:rPr>
          <w:sz w:val="28"/>
          <w:szCs w:val="28"/>
        </w:rPr>
        <w:t xml:space="preserve">                   </w:t>
      </w:r>
      <w:r w:rsidRPr="005E0A7E">
        <w:rPr>
          <w:sz w:val="28"/>
          <w:szCs w:val="28"/>
        </w:rPr>
        <w:t xml:space="preserve">на 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r w:rsidR="00777B00">
        <w:rPr>
          <w:sz w:val="28"/>
          <w:szCs w:val="28"/>
        </w:rPr>
        <w:t xml:space="preserve">     </w:t>
      </w:r>
      <w:r w:rsidRPr="005E0A7E">
        <w:rPr>
          <w:sz w:val="28"/>
          <w:szCs w:val="28"/>
        </w:rPr>
        <w:t>в муниципальной собственности, без проведения торгов» (далее- муниципальная услуга).</w:t>
      </w:r>
    </w:p>
    <w:p w14:paraId="08859220" w14:textId="77777777" w:rsidR="005E0A7E" w:rsidRPr="005E0A7E" w:rsidRDefault="005E0A7E" w:rsidP="005E0A7E">
      <w:pPr>
        <w:ind w:firstLine="709"/>
        <w:jc w:val="center"/>
        <w:rPr>
          <w:sz w:val="28"/>
          <w:szCs w:val="28"/>
        </w:rPr>
      </w:pPr>
    </w:p>
    <w:p w14:paraId="074385BC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</w:t>
      </w:r>
    </w:p>
    <w:p w14:paraId="446E21F0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муниципальную услугу</w:t>
      </w:r>
    </w:p>
    <w:p w14:paraId="5018C735" w14:textId="77777777" w:rsidR="005E0A7E" w:rsidRPr="005E0A7E" w:rsidRDefault="005E0A7E" w:rsidP="005E0A7E">
      <w:pPr>
        <w:ind w:firstLine="709"/>
        <w:jc w:val="center"/>
        <w:rPr>
          <w:b/>
          <w:sz w:val="28"/>
          <w:szCs w:val="28"/>
        </w:rPr>
      </w:pPr>
    </w:p>
    <w:p w14:paraId="619F1FFB" w14:textId="4A573D6D" w:rsidR="005E0A7E" w:rsidRPr="005E0A7E" w:rsidRDefault="005E0A7E" w:rsidP="005E0A7E">
      <w:pPr>
        <w:ind w:firstLine="709"/>
        <w:jc w:val="both"/>
        <w:rPr>
          <w:sz w:val="28"/>
          <w:szCs w:val="28"/>
          <w:highlight w:val="yellow"/>
        </w:rPr>
      </w:pPr>
      <w:r w:rsidRPr="005E0A7E">
        <w:rPr>
          <w:sz w:val="28"/>
          <w:szCs w:val="28"/>
        </w:rPr>
        <w:t xml:space="preserve">7. Муниципальная услуга предоставляется </w:t>
      </w:r>
      <w:r w:rsidR="0077263E">
        <w:rPr>
          <w:sz w:val="28"/>
          <w:szCs w:val="28"/>
        </w:rPr>
        <w:t>Шелангерской</w:t>
      </w:r>
      <w:r w:rsidRPr="005E0A7E">
        <w:rPr>
          <w:sz w:val="28"/>
          <w:szCs w:val="28"/>
        </w:rPr>
        <w:t xml:space="preserve"> сельской администрацией.</w:t>
      </w:r>
    </w:p>
    <w:p w14:paraId="309AD752" w14:textId="028E43B9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Запрещается требовать от заявителя осуществления действий, </w:t>
      </w:r>
      <w:r w:rsidR="00634C4E">
        <w:rPr>
          <w:sz w:val="28"/>
          <w:szCs w:val="28"/>
        </w:rPr>
        <w:t xml:space="preserve">                      </w:t>
      </w:r>
      <w:r w:rsidRPr="005E0A7E">
        <w:rPr>
          <w:sz w:val="28"/>
          <w:szCs w:val="28"/>
        </w:rPr>
        <w:t xml:space="preserve">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</w:t>
      </w:r>
      <w:r w:rsidR="00634C4E">
        <w:rPr>
          <w:sz w:val="28"/>
          <w:szCs w:val="28"/>
        </w:rPr>
        <w:t xml:space="preserve">       </w:t>
      </w:r>
      <w:r w:rsidRPr="005E0A7E">
        <w:rPr>
          <w:sz w:val="28"/>
          <w:szCs w:val="28"/>
        </w:rPr>
        <w:t xml:space="preserve">и получения документов и информации, предоставляемых в результате предоставления таких услуг, включенных в перечни, утвержденные решением Собрания депутатов </w:t>
      </w:r>
      <w:r w:rsidR="0077263E">
        <w:rPr>
          <w:sz w:val="28"/>
          <w:szCs w:val="28"/>
        </w:rPr>
        <w:t>Шелангерского</w:t>
      </w:r>
      <w:r w:rsidRPr="005E0A7E">
        <w:rPr>
          <w:sz w:val="28"/>
          <w:szCs w:val="28"/>
        </w:rPr>
        <w:t xml:space="preserve"> сельского поселения.</w:t>
      </w:r>
    </w:p>
    <w:p w14:paraId="3F433749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</w:p>
    <w:p w14:paraId="10ACC4D6" w14:textId="77777777" w:rsidR="005E0A7E" w:rsidRPr="005E0A7E" w:rsidRDefault="005E0A7E" w:rsidP="005E0A7E">
      <w:pPr>
        <w:ind w:firstLine="709"/>
        <w:jc w:val="center"/>
        <w:rPr>
          <w:b/>
          <w:sz w:val="28"/>
          <w:szCs w:val="28"/>
        </w:rPr>
      </w:pPr>
      <w:r w:rsidRPr="005E0A7E">
        <w:rPr>
          <w:b/>
          <w:color w:val="000000"/>
          <w:sz w:val="28"/>
          <w:szCs w:val="28"/>
        </w:rPr>
        <w:lastRenderedPageBreak/>
        <w:t>Описание результата предоставления муниципальной услуги</w:t>
      </w:r>
    </w:p>
    <w:p w14:paraId="4F080D00" w14:textId="77777777" w:rsidR="005E0A7E" w:rsidRPr="005E0A7E" w:rsidRDefault="005E0A7E" w:rsidP="005E0A7E">
      <w:pPr>
        <w:ind w:firstLine="709"/>
        <w:jc w:val="center"/>
        <w:rPr>
          <w:b/>
          <w:sz w:val="28"/>
          <w:szCs w:val="28"/>
        </w:rPr>
      </w:pPr>
    </w:p>
    <w:p w14:paraId="02E788E1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8. Результатом предоставления муниципальной услуги является направление </w:t>
      </w:r>
      <w:r w:rsidRPr="005E0A7E">
        <w:rPr>
          <w:color w:val="000000"/>
          <w:sz w:val="28"/>
          <w:szCs w:val="28"/>
        </w:rPr>
        <w:t>(выдача) заявителю</w:t>
      </w:r>
      <w:r w:rsidRPr="005E0A7E">
        <w:rPr>
          <w:sz w:val="28"/>
          <w:szCs w:val="28"/>
        </w:rPr>
        <w:t xml:space="preserve"> следующих документов:</w:t>
      </w:r>
    </w:p>
    <w:p w14:paraId="077AC4FB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проекта договора купли-продажи, договора аренды земельного участка или договора безвозмездного пользования земельным участком;</w:t>
      </w:r>
    </w:p>
    <w:p w14:paraId="0BE38F3B" w14:textId="1DBF5860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постановления уполномоченного органа о предоставлении земельного участка в собственность бесплатно или в постоянное (бессрочное) пользование;</w:t>
      </w:r>
    </w:p>
    <w:p w14:paraId="33FA7DD3" w14:textId="77777777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постановления уполномоченного органа об отказе в предоставлении муниципальной услуги.</w:t>
      </w:r>
    </w:p>
    <w:p w14:paraId="2BB9E977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</w:p>
    <w:p w14:paraId="163E36B3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14:paraId="6BC53AE7" w14:textId="77777777" w:rsidR="005E0A7E" w:rsidRPr="005E0A7E" w:rsidRDefault="005E0A7E" w:rsidP="005E0A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871B3DF" w14:textId="3FCEB752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>9. Максимальный срок предоставления муниципальной услуги составляет не более 30 дней со дня поступления заявления о предоставлении земельного участка в уполномоченный орган</w:t>
      </w:r>
      <w:r w:rsidRPr="005E0A7E">
        <w:rPr>
          <w:color w:val="000000"/>
          <w:sz w:val="28"/>
          <w:szCs w:val="28"/>
        </w:rPr>
        <w:t xml:space="preserve"> с прилагаемыми документами. </w:t>
      </w:r>
    </w:p>
    <w:p w14:paraId="0D0E208C" w14:textId="3488E933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Срок приостановления предоставления муниципальной услуги </w:t>
      </w:r>
      <w:r w:rsidR="00634C4E">
        <w:rPr>
          <w:sz w:val="28"/>
          <w:szCs w:val="28"/>
        </w:rPr>
        <w:t xml:space="preserve">                         </w:t>
      </w:r>
      <w:r w:rsidRPr="005E0A7E">
        <w:rPr>
          <w:sz w:val="28"/>
          <w:szCs w:val="28"/>
        </w:rPr>
        <w:t>не предусмотрен законодательством Российской Федерации.</w:t>
      </w:r>
    </w:p>
    <w:p w14:paraId="7203469D" w14:textId="7C8ADB83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color w:val="000000"/>
          <w:sz w:val="28"/>
          <w:szCs w:val="28"/>
        </w:rPr>
        <w:t xml:space="preserve">Срок выдачи </w:t>
      </w:r>
      <w:r w:rsidRPr="005E0A7E">
        <w:rPr>
          <w:sz w:val="28"/>
          <w:szCs w:val="28"/>
        </w:rPr>
        <w:t xml:space="preserve">(направления) документов, являющихся результатом предоставления муниципальной услуги, составляет 3 рабочих дня </w:t>
      </w:r>
      <w:r w:rsidR="00634C4E">
        <w:rPr>
          <w:sz w:val="28"/>
          <w:szCs w:val="28"/>
        </w:rPr>
        <w:t xml:space="preserve">                         </w:t>
      </w:r>
      <w:r w:rsidRPr="005E0A7E">
        <w:rPr>
          <w:sz w:val="28"/>
          <w:szCs w:val="28"/>
        </w:rPr>
        <w:t>со дня принятия результатов предоставления муниципальной услуги, указанные в пункте 8 Административного регламента.</w:t>
      </w:r>
    </w:p>
    <w:p w14:paraId="02B8F83D" w14:textId="77777777" w:rsidR="005E0A7E" w:rsidRPr="005E0A7E" w:rsidRDefault="005E0A7E" w:rsidP="005E0A7E">
      <w:pPr>
        <w:jc w:val="center"/>
        <w:rPr>
          <w:sz w:val="28"/>
          <w:szCs w:val="28"/>
        </w:rPr>
      </w:pPr>
    </w:p>
    <w:p w14:paraId="0D17F1BD" w14:textId="77777777" w:rsidR="005E0A7E" w:rsidRPr="005E0A7E" w:rsidRDefault="005E0A7E" w:rsidP="005E0A7E">
      <w:pPr>
        <w:jc w:val="center"/>
        <w:rPr>
          <w:b/>
          <w:bCs/>
          <w:sz w:val="28"/>
          <w:szCs w:val="28"/>
        </w:rPr>
      </w:pPr>
      <w:r w:rsidRPr="005E0A7E">
        <w:rPr>
          <w:b/>
          <w:bCs/>
          <w:sz w:val="28"/>
          <w:szCs w:val="28"/>
        </w:rPr>
        <w:t xml:space="preserve">Нормативные правовые акты, регулирующие </w:t>
      </w:r>
    </w:p>
    <w:p w14:paraId="6AA18E44" w14:textId="77777777" w:rsidR="005E0A7E" w:rsidRPr="005E0A7E" w:rsidRDefault="005E0A7E" w:rsidP="005E0A7E">
      <w:pPr>
        <w:jc w:val="center"/>
        <w:rPr>
          <w:b/>
          <w:sz w:val="28"/>
          <w:szCs w:val="28"/>
        </w:rPr>
      </w:pPr>
      <w:r w:rsidRPr="005E0A7E">
        <w:rPr>
          <w:b/>
          <w:bCs/>
          <w:sz w:val="28"/>
          <w:szCs w:val="28"/>
        </w:rPr>
        <w:t>предоставление</w:t>
      </w:r>
      <w:r w:rsidRPr="005E0A7E">
        <w:rPr>
          <w:b/>
          <w:sz w:val="28"/>
          <w:szCs w:val="28"/>
        </w:rPr>
        <w:t xml:space="preserve"> </w:t>
      </w:r>
      <w:r w:rsidRPr="005E0A7E">
        <w:rPr>
          <w:b/>
          <w:bCs/>
          <w:sz w:val="28"/>
          <w:szCs w:val="28"/>
        </w:rPr>
        <w:t>муниципальной услуги</w:t>
      </w:r>
    </w:p>
    <w:p w14:paraId="52DBB6C9" w14:textId="77777777" w:rsidR="005E0A7E" w:rsidRPr="005E0A7E" w:rsidRDefault="005E0A7E" w:rsidP="005E0A7E">
      <w:pPr>
        <w:ind w:firstLine="540"/>
        <w:jc w:val="both"/>
        <w:rPr>
          <w:sz w:val="28"/>
          <w:szCs w:val="28"/>
        </w:rPr>
      </w:pPr>
    </w:p>
    <w:p w14:paraId="520023BF" w14:textId="77777777" w:rsidR="005E0A7E" w:rsidRPr="005E0A7E" w:rsidRDefault="005E0A7E" w:rsidP="005E0A7E">
      <w:pPr>
        <w:ind w:firstLine="709"/>
        <w:jc w:val="both"/>
        <w:rPr>
          <w:sz w:val="28"/>
          <w:szCs w:val="28"/>
          <w:vertAlign w:val="superscript"/>
        </w:rPr>
      </w:pPr>
      <w:r w:rsidRPr="005E0A7E">
        <w:rPr>
          <w:sz w:val="28"/>
          <w:szCs w:val="28"/>
        </w:rPr>
        <w:t>10. 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размещается на официальном сайте, на ЕПГУ, Региональном портале и в федеральном реестре, а также на информационном стенде.</w:t>
      </w:r>
    </w:p>
    <w:p w14:paraId="6A683159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A3A10CE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</w:t>
      </w:r>
    </w:p>
    <w:p w14:paraId="60A370C5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в соответствии с нормативными правовыми актами</w:t>
      </w:r>
    </w:p>
    <w:p w14:paraId="792A2FC5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 и услуг, которые</w:t>
      </w:r>
    </w:p>
    <w:p w14:paraId="6277A295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являются необходимыми и обязательными для предоставления</w:t>
      </w:r>
    </w:p>
    <w:p w14:paraId="22A51E73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муниципальной услуги, подлежащих представлению</w:t>
      </w:r>
    </w:p>
    <w:p w14:paraId="338DDFF8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заявителем, способы их получения заявителем,</w:t>
      </w:r>
    </w:p>
    <w:p w14:paraId="64D5FDCA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форме, порядок</w:t>
      </w:r>
    </w:p>
    <w:p w14:paraId="00762047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их представления</w:t>
      </w:r>
    </w:p>
    <w:p w14:paraId="4EC0FADD" w14:textId="77777777" w:rsidR="005E0A7E" w:rsidRPr="005E0A7E" w:rsidRDefault="005E0A7E" w:rsidP="005E0A7E">
      <w:pPr>
        <w:ind w:firstLine="709"/>
        <w:jc w:val="center"/>
        <w:rPr>
          <w:sz w:val="28"/>
          <w:szCs w:val="28"/>
        </w:rPr>
      </w:pPr>
    </w:p>
    <w:p w14:paraId="5C64DD88" w14:textId="77777777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11. При обращении заявителя за получением муниципальной услуги представляются:</w:t>
      </w:r>
    </w:p>
    <w:p w14:paraId="24938944" w14:textId="5AE4B112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lastRenderedPageBreak/>
        <w:t xml:space="preserve">заявление о предоставлении земельного участка, находящегося </w:t>
      </w:r>
      <w:r w:rsidR="00634C4E">
        <w:rPr>
          <w:sz w:val="28"/>
          <w:szCs w:val="28"/>
        </w:rPr>
        <w:t xml:space="preserve">                    </w:t>
      </w:r>
      <w:r w:rsidRPr="005E0A7E">
        <w:rPr>
          <w:sz w:val="28"/>
          <w:szCs w:val="28"/>
        </w:rPr>
        <w:t>в муниципальной собственности, без проведения торгов;</w:t>
      </w:r>
    </w:p>
    <w:p w14:paraId="4B05CDE5" w14:textId="77777777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 и предусмотренные в Перечне документов, подтверждающих право заявителя на приобретение земельного участка без проведения торгов, утвержденном приложением к приказу Минэкономразвития России от 12 января </w:t>
      </w:r>
      <w:smartTag w:uri="urn:schemas-microsoft-com:office:smarttags" w:element="metricconverter">
        <w:smartTagPr>
          <w:attr w:name="ProductID" w:val="2015 г"/>
        </w:smartTagPr>
        <w:r w:rsidRPr="005E0A7E">
          <w:rPr>
            <w:sz w:val="28"/>
            <w:szCs w:val="28"/>
          </w:rPr>
          <w:t>2015 г</w:t>
        </w:r>
      </w:smartTag>
      <w:r w:rsidRPr="005E0A7E">
        <w:rPr>
          <w:sz w:val="28"/>
          <w:szCs w:val="28"/>
        </w:rPr>
        <w:t>. № 1 (далее – Перечень документов, подтверждающих право заявителя на приобретение земельного участка без проведения торгов),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14:paraId="38B89C04" w14:textId="1AAA632B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документ, подтверждающий полномочия представителя </w:t>
      </w:r>
      <w:proofErr w:type="gramStart"/>
      <w:r w:rsidRPr="005E0A7E">
        <w:rPr>
          <w:sz w:val="28"/>
          <w:szCs w:val="28"/>
        </w:rPr>
        <w:t>заявителя,</w:t>
      </w:r>
      <w:r w:rsidR="0077263E">
        <w:rPr>
          <w:sz w:val="28"/>
          <w:szCs w:val="28"/>
        </w:rPr>
        <w:t xml:space="preserve">   </w:t>
      </w:r>
      <w:proofErr w:type="gramEnd"/>
      <w:r w:rsidR="0077263E">
        <w:rPr>
          <w:sz w:val="28"/>
          <w:szCs w:val="28"/>
        </w:rPr>
        <w:t xml:space="preserve">         </w:t>
      </w:r>
      <w:r w:rsidRPr="005E0A7E">
        <w:rPr>
          <w:sz w:val="28"/>
          <w:szCs w:val="28"/>
        </w:rPr>
        <w:t>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14:paraId="1D46066B" w14:textId="77777777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2270FCDB" w14:textId="618F8F2C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14:paraId="63A12A0F" w14:textId="4B5C7709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Предоставление указанных документов не требуется в случае, если указанные документы направлялись в уполномоченный орган с заявлением </w:t>
      </w:r>
      <w:r w:rsidR="0077263E">
        <w:rPr>
          <w:sz w:val="28"/>
          <w:szCs w:val="28"/>
        </w:rPr>
        <w:t xml:space="preserve">      </w:t>
      </w:r>
      <w:r w:rsidRPr="005E0A7E">
        <w:rPr>
          <w:sz w:val="28"/>
          <w:szCs w:val="28"/>
        </w:rPr>
        <w:t xml:space="preserve">о предварительном согласовании предоставления земельного </w:t>
      </w:r>
      <w:proofErr w:type="gramStart"/>
      <w:r w:rsidRPr="005E0A7E">
        <w:rPr>
          <w:sz w:val="28"/>
          <w:szCs w:val="28"/>
        </w:rPr>
        <w:t xml:space="preserve">участка, </w:t>
      </w:r>
      <w:r w:rsidR="0077263E">
        <w:rPr>
          <w:sz w:val="28"/>
          <w:szCs w:val="28"/>
        </w:rPr>
        <w:t xml:space="preserve">  </w:t>
      </w:r>
      <w:proofErr w:type="gramEnd"/>
      <w:r w:rsidR="0077263E">
        <w:rPr>
          <w:sz w:val="28"/>
          <w:szCs w:val="28"/>
        </w:rPr>
        <w:t xml:space="preserve">             </w:t>
      </w:r>
      <w:r w:rsidRPr="005E0A7E">
        <w:rPr>
          <w:sz w:val="28"/>
          <w:szCs w:val="28"/>
        </w:rPr>
        <w:t>по итогам рассмотрения которого принято решение о предварительном согласовании предоставления земельного участка.</w:t>
      </w:r>
    </w:p>
    <w:p w14:paraId="38D76CBF" w14:textId="7777777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color w:val="000000"/>
          <w:sz w:val="28"/>
          <w:szCs w:val="28"/>
        </w:rPr>
        <w:t xml:space="preserve">12. </w:t>
      </w:r>
      <w:r w:rsidRPr="005E0A7E">
        <w:rPr>
          <w:sz w:val="28"/>
          <w:szCs w:val="28"/>
        </w:rPr>
        <w:t xml:space="preserve">В заявлении о предоставлении земельного участка, находящегося </w:t>
      </w:r>
      <w:r w:rsidRPr="005E0A7E">
        <w:rPr>
          <w:sz w:val="28"/>
          <w:szCs w:val="28"/>
        </w:rPr>
        <w:br/>
        <w:t>в муниципальной собственности, без проведения торгов указываются:</w:t>
      </w:r>
    </w:p>
    <w:p w14:paraId="3B73B96C" w14:textId="7777777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14:paraId="619D3C80" w14:textId="0D6D0B06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</w:t>
      </w:r>
      <w:r w:rsidR="00634C4E">
        <w:rPr>
          <w:sz w:val="28"/>
          <w:szCs w:val="28"/>
        </w:rPr>
        <w:t xml:space="preserve">                               </w:t>
      </w:r>
      <w:r w:rsidRPr="005E0A7E">
        <w:rPr>
          <w:sz w:val="28"/>
          <w:szCs w:val="28"/>
        </w:rPr>
        <w:t xml:space="preserve">о государственной регистрации юридического лица в едином государственном реестре юридических лиц, идентификационный номер </w:t>
      </w:r>
      <w:proofErr w:type="gramStart"/>
      <w:r w:rsidRPr="005E0A7E">
        <w:rPr>
          <w:sz w:val="28"/>
          <w:szCs w:val="28"/>
        </w:rPr>
        <w:t xml:space="preserve">налогоплательщика, </w:t>
      </w:r>
      <w:r w:rsidR="00634C4E">
        <w:rPr>
          <w:sz w:val="28"/>
          <w:szCs w:val="28"/>
        </w:rPr>
        <w:t xml:space="preserve">  </w:t>
      </w:r>
      <w:proofErr w:type="gramEnd"/>
      <w:r w:rsidR="00634C4E">
        <w:rPr>
          <w:sz w:val="28"/>
          <w:szCs w:val="28"/>
        </w:rPr>
        <w:t xml:space="preserve">   </w:t>
      </w:r>
      <w:r w:rsidRPr="005E0A7E">
        <w:rPr>
          <w:sz w:val="28"/>
          <w:szCs w:val="28"/>
        </w:rPr>
        <w:t>за исключением случаев, если заявителем является иностранное юридическое лицо;</w:t>
      </w:r>
    </w:p>
    <w:p w14:paraId="6826D34A" w14:textId="7777777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>3) кадастровый номер испрашиваемого земельного участка;</w:t>
      </w:r>
    </w:p>
    <w:p w14:paraId="3484A117" w14:textId="2BDC597C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4) основание предоставления земельного участка без проведения торгов из числа предусмотренных </w:t>
      </w:r>
      <w:hyperlink r:id="rId4" w:history="1">
        <w:r w:rsidRPr="005E0A7E">
          <w:rPr>
            <w:color w:val="0000FF"/>
            <w:sz w:val="28"/>
            <w:szCs w:val="28"/>
          </w:rPr>
          <w:t>пунктом 2 статьи 39.3</w:t>
        </w:r>
      </w:hyperlink>
      <w:r w:rsidRPr="005E0A7E">
        <w:rPr>
          <w:sz w:val="28"/>
          <w:szCs w:val="28"/>
        </w:rPr>
        <w:t xml:space="preserve">, </w:t>
      </w:r>
      <w:hyperlink r:id="rId5" w:history="1">
        <w:r w:rsidRPr="005E0A7E">
          <w:rPr>
            <w:color w:val="0000FF"/>
            <w:sz w:val="28"/>
            <w:szCs w:val="28"/>
          </w:rPr>
          <w:t>статьей 39.5</w:t>
        </w:r>
      </w:hyperlink>
      <w:r w:rsidRPr="005E0A7E">
        <w:rPr>
          <w:sz w:val="28"/>
          <w:szCs w:val="28"/>
        </w:rPr>
        <w:t xml:space="preserve">, </w:t>
      </w:r>
      <w:r w:rsidR="00634C4E">
        <w:rPr>
          <w:sz w:val="28"/>
          <w:szCs w:val="28"/>
        </w:rPr>
        <w:t xml:space="preserve">                 </w:t>
      </w:r>
      <w:hyperlink r:id="rId6" w:history="1">
        <w:r w:rsidRPr="005E0A7E">
          <w:rPr>
            <w:color w:val="0000FF"/>
            <w:sz w:val="28"/>
            <w:szCs w:val="28"/>
          </w:rPr>
          <w:t>пунктом 2 статьи 39.6</w:t>
        </w:r>
      </w:hyperlink>
      <w:r w:rsidRPr="005E0A7E">
        <w:rPr>
          <w:sz w:val="28"/>
          <w:szCs w:val="28"/>
        </w:rPr>
        <w:t xml:space="preserve"> или </w:t>
      </w:r>
      <w:hyperlink r:id="rId7" w:history="1">
        <w:r w:rsidRPr="005E0A7E">
          <w:rPr>
            <w:color w:val="0000FF"/>
            <w:sz w:val="28"/>
            <w:szCs w:val="28"/>
          </w:rPr>
          <w:t>пунктом 2 статьи 39.10</w:t>
        </w:r>
      </w:hyperlink>
      <w:r w:rsidRPr="005E0A7E">
        <w:rPr>
          <w:sz w:val="28"/>
          <w:szCs w:val="28"/>
        </w:rPr>
        <w:t xml:space="preserve"> Земельного кодекса Российской Федерации оснований;</w:t>
      </w:r>
    </w:p>
    <w:p w14:paraId="5F24B5B6" w14:textId="7777777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lastRenderedPageBreak/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14:paraId="1E5BF677" w14:textId="650DE5D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6) реквизиты решения об изъятии земельного участка </w:t>
      </w:r>
      <w:r w:rsidR="00634C4E">
        <w:rPr>
          <w:sz w:val="28"/>
          <w:szCs w:val="28"/>
        </w:rPr>
        <w:t xml:space="preserve">                                      </w:t>
      </w:r>
      <w:r w:rsidRPr="005E0A7E">
        <w:rPr>
          <w:sz w:val="28"/>
          <w:szCs w:val="28"/>
        </w:rPr>
        <w:t xml:space="preserve">для государственных или муниципальных нужд в случае, если земельный участок предоставляется взамен земельного участка, изымаемого </w:t>
      </w:r>
      <w:r w:rsidR="00634C4E">
        <w:rPr>
          <w:sz w:val="28"/>
          <w:szCs w:val="28"/>
        </w:rPr>
        <w:t xml:space="preserve">                       </w:t>
      </w:r>
      <w:r w:rsidRPr="005E0A7E">
        <w:rPr>
          <w:sz w:val="28"/>
          <w:szCs w:val="28"/>
        </w:rPr>
        <w:t>для государственных или муниципальных нужд;</w:t>
      </w:r>
    </w:p>
    <w:p w14:paraId="490AE38F" w14:textId="7777777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>7) цель использования земельного участка;</w:t>
      </w:r>
    </w:p>
    <w:p w14:paraId="41C8C4DC" w14:textId="458A890E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8) реквизиты решения об утверждении документа территориального планирования и (или) проекта планировки территории в </w:t>
      </w:r>
      <w:proofErr w:type="gramStart"/>
      <w:r w:rsidRPr="005E0A7E">
        <w:rPr>
          <w:sz w:val="28"/>
          <w:szCs w:val="28"/>
        </w:rPr>
        <w:t xml:space="preserve">случае, </w:t>
      </w:r>
      <w:r w:rsidR="00634C4E">
        <w:rPr>
          <w:sz w:val="28"/>
          <w:szCs w:val="28"/>
        </w:rPr>
        <w:t xml:space="preserve">  </w:t>
      </w:r>
      <w:proofErr w:type="gramEnd"/>
      <w:r w:rsidR="00634C4E">
        <w:rPr>
          <w:sz w:val="28"/>
          <w:szCs w:val="28"/>
        </w:rPr>
        <w:t xml:space="preserve">                       </w:t>
      </w:r>
      <w:r w:rsidRPr="005E0A7E">
        <w:rPr>
          <w:sz w:val="28"/>
          <w:szCs w:val="28"/>
        </w:rPr>
        <w:t>если земельный участок предоставляется для размещения объектов, предусмотренных этим документом и (или) этим проектом;</w:t>
      </w:r>
    </w:p>
    <w:p w14:paraId="4E34F294" w14:textId="7777777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14:paraId="604AFC9E" w14:textId="4C19B67A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10) почтовый адрес и (или) адрес электронной почты для связи </w:t>
      </w:r>
      <w:r w:rsidR="00634C4E">
        <w:rPr>
          <w:sz w:val="28"/>
          <w:szCs w:val="28"/>
        </w:rPr>
        <w:t xml:space="preserve">                      </w:t>
      </w:r>
      <w:r w:rsidRPr="005E0A7E">
        <w:rPr>
          <w:sz w:val="28"/>
          <w:szCs w:val="28"/>
        </w:rPr>
        <w:t>с заявителем.</w:t>
      </w:r>
    </w:p>
    <w:p w14:paraId="37CA25F8" w14:textId="3B9147F0" w:rsidR="005E0A7E" w:rsidRPr="005E0A7E" w:rsidRDefault="005E0A7E" w:rsidP="005E0A7E">
      <w:pPr>
        <w:ind w:firstLine="709"/>
        <w:jc w:val="both"/>
        <w:rPr>
          <w:rStyle w:val="afe"/>
          <w:color w:val="000000"/>
          <w:sz w:val="28"/>
          <w:szCs w:val="28"/>
        </w:rPr>
      </w:pPr>
      <w:r w:rsidRPr="005E0A7E">
        <w:rPr>
          <w:color w:val="000000"/>
          <w:sz w:val="28"/>
          <w:szCs w:val="28"/>
        </w:rPr>
        <w:t>13. Заявление заявителя о</w:t>
      </w:r>
      <w:r w:rsidRPr="005E0A7E">
        <w:rPr>
          <w:sz w:val="28"/>
          <w:szCs w:val="28"/>
        </w:rPr>
        <w:t xml:space="preserve"> предоставлении земельного участка, находящегося в государственной или муниципальной собственности, </w:t>
      </w:r>
      <w:r w:rsidR="00634C4E">
        <w:rPr>
          <w:sz w:val="28"/>
          <w:szCs w:val="28"/>
        </w:rPr>
        <w:t xml:space="preserve">                </w:t>
      </w:r>
      <w:r w:rsidRPr="005E0A7E">
        <w:rPr>
          <w:sz w:val="28"/>
          <w:szCs w:val="28"/>
        </w:rPr>
        <w:t>без проведения торгов</w:t>
      </w:r>
      <w:r w:rsidRPr="005E0A7E">
        <w:rPr>
          <w:color w:val="000000"/>
          <w:sz w:val="28"/>
          <w:szCs w:val="28"/>
        </w:rPr>
        <w:t xml:space="preserve"> и прилагаемые к нему документы могут быть представлены</w:t>
      </w:r>
      <w:r w:rsidRPr="005E0A7E">
        <w:rPr>
          <w:sz w:val="28"/>
          <w:szCs w:val="28"/>
        </w:rPr>
        <w:t xml:space="preserve"> в уполномоченный орган</w:t>
      </w:r>
      <w:r w:rsidRPr="005E0A7E">
        <w:rPr>
          <w:sz w:val="28"/>
          <w:szCs w:val="28"/>
          <w:shd w:val="clear" w:color="auto" w:fill="FFFFFF"/>
        </w:rPr>
        <w:t xml:space="preserve"> </w:t>
      </w:r>
      <w:r w:rsidRPr="005E0A7E">
        <w:rPr>
          <w:sz w:val="28"/>
          <w:szCs w:val="28"/>
        </w:rPr>
        <w:t xml:space="preserve">заявителем по их выбору лично </w:t>
      </w:r>
      <w:r w:rsidR="00634C4E">
        <w:rPr>
          <w:sz w:val="28"/>
          <w:szCs w:val="28"/>
        </w:rPr>
        <w:t xml:space="preserve">               </w:t>
      </w:r>
      <w:r w:rsidRPr="005E0A7E">
        <w:rPr>
          <w:sz w:val="28"/>
          <w:szCs w:val="28"/>
        </w:rPr>
        <w:t xml:space="preserve">или посредством почтовой связи на бумажном носителе либо в форме электронных документов с использованием </w:t>
      </w:r>
      <w:r w:rsidR="00634C4E">
        <w:rPr>
          <w:sz w:val="28"/>
          <w:szCs w:val="28"/>
        </w:rPr>
        <w:t xml:space="preserve">                                         </w:t>
      </w:r>
      <w:r w:rsidRPr="005E0A7E">
        <w:rPr>
          <w:sz w:val="28"/>
          <w:szCs w:val="28"/>
        </w:rPr>
        <w:t xml:space="preserve">информационно-телекоммуникационной сети «Интернет», </w:t>
      </w:r>
      <w:r w:rsidRPr="005E0A7E">
        <w:rPr>
          <w:sz w:val="28"/>
          <w:szCs w:val="28"/>
          <w:shd w:val="clear" w:color="auto" w:fill="FFFFFF"/>
        </w:rPr>
        <w:t>ЕПГУ, Регионального портала или посредством многофункционального центра предоставления государственных и муниципальных услуг.</w:t>
      </w:r>
    </w:p>
    <w:p w14:paraId="611F7C80" w14:textId="5CA20711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</w:p>
    <w:p w14:paraId="0FF81970" w14:textId="7777777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</w:p>
    <w:p w14:paraId="3BF4967C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</w:t>
      </w:r>
    </w:p>
    <w:p w14:paraId="313DE0C0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необходимых в соответствии с нормативными правовыми</w:t>
      </w:r>
    </w:p>
    <w:p w14:paraId="2DE3E717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актами для предоставления муниципальной услуги, которые</w:t>
      </w:r>
    </w:p>
    <w:p w14:paraId="1B251FD2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находятся в распоряжении государственных органов, органов</w:t>
      </w:r>
    </w:p>
    <w:p w14:paraId="7A42732F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местного самоуправления и иных органов, участвующих</w:t>
      </w:r>
    </w:p>
    <w:p w14:paraId="6249BF3E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в предоставлении государственных или муниципальных услуг,</w:t>
      </w:r>
    </w:p>
    <w:p w14:paraId="423AA064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и которые заявитель вправе представить, а также способы</w:t>
      </w:r>
    </w:p>
    <w:p w14:paraId="5E27E143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их получения заявителями, в том числе в электронной</w:t>
      </w:r>
    </w:p>
    <w:p w14:paraId="3AF9A560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форме, порядок их представления</w:t>
      </w:r>
    </w:p>
    <w:p w14:paraId="164A2C25" w14:textId="77777777" w:rsidR="005E0A7E" w:rsidRPr="005E0A7E" w:rsidRDefault="005E0A7E" w:rsidP="005E0A7E">
      <w:pPr>
        <w:ind w:firstLine="709"/>
        <w:jc w:val="center"/>
        <w:rPr>
          <w:color w:val="000000"/>
          <w:sz w:val="28"/>
          <w:szCs w:val="28"/>
        </w:rPr>
      </w:pPr>
    </w:p>
    <w:p w14:paraId="368C39DE" w14:textId="30314C02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color w:val="000000"/>
          <w:sz w:val="28"/>
          <w:szCs w:val="28"/>
        </w:rPr>
        <w:t xml:space="preserve">14.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заявитель вправе предоставить по собственной инициативе, указаны в </w:t>
      </w:r>
      <w:r w:rsidRPr="005E0A7E">
        <w:rPr>
          <w:sz w:val="28"/>
          <w:szCs w:val="28"/>
        </w:rPr>
        <w:t xml:space="preserve">Перечне документов, </w:t>
      </w:r>
      <w:r w:rsidRPr="005E0A7E">
        <w:rPr>
          <w:sz w:val="28"/>
          <w:szCs w:val="28"/>
        </w:rPr>
        <w:lastRenderedPageBreak/>
        <w:t xml:space="preserve">подтверждающих право заявителя на приобретение земельного участка </w:t>
      </w:r>
      <w:r w:rsidR="00634C4E">
        <w:rPr>
          <w:sz w:val="28"/>
          <w:szCs w:val="28"/>
        </w:rPr>
        <w:t xml:space="preserve">           </w:t>
      </w:r>
      <w:r w:rsidRPr="005E0A7E">
        <w:rPr>
          <w:sz w:val="28"/>
          <w:szCs w:val="28"/>
        </w:rPr>
        <w:t>без проведения торгов.</w:t>
      </w:r>
    </w:p>
    <w:p w14:paraId="3C94DCDB" w14:textId="77777777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7E">
        <w:rPr>
          <w:color w:val="000000"/>
          <w:sz w:val="28"/>
          <w:szCs w:val="28"/>
        </w:rPr>
        <w:t xml:space="preserve">Заявитель вправе представить указанные документы по собственной инициативе. </w:t>
      </w:r>
      <w:r w:rsidRPr="005E0A7E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14:paraId="35E983EB" w14:textId="467545AE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Непредставление (несвоевременное представление) органом </w:t>
      </w:r>
      <w:r w:rsidR="00634C4E">
        <w:rPr>
          <w:sz w:val="28"/>
          <w:szCs w:val="28"/>
        </w:rPr>
        <w:t xml:space="preserve">                         </w:t>
      </w:r>
      <w:r w:rsidRPr="005E0A7E">
        <w:rPr>
          <w:sz w:val="28"/>
          <w:szCs w:val="28"/>
        </w:rPr>
        <w:t xml:space="preserve">или организацией по межведомственному запросу документов и информации, указанных в пункте 14 настоящего Административного </w:t>
      </w:r>
      <w:proofErr w:type="gramStart"/>
      <w:r w:rsidRPr="005E0A7E">
        <w:rPr>
          <w:sz w:val="28"/>
          <w:szCs w:val="28"/>
        </w:rPr>
        <w:t xml:space="preserve">регламента, </w:t>
      </w:r>
      <w:r w:rsidR="00634C4E">
        <w:rPr>
          <w:sz w:val="28"/>
          <w:szCs w:val="28"/>
        </w:rPr>
        <w:t xml:space="preserve">  </w:t>
      </w:r>
      <w:proofErr w:type="gramEnd"/>
      <w:r w:rsidR="00634C4E">
        <w:rPr>
          <w:sz w:val="28"/>
          <w:szCs w:val="28"/>
        </w:rPr>
        <w:t xml:space="preserve">                          </w:t>
      </w:r>
      <w:r w:rsidRPr="005E0A7E">
        <w:rPr>
          <w:sz w:val="28"/>
          <w:szCs w:val="28"/>
        </w:rPr>
        <w:t xml:space="preserve">в уполномоченный орган, не может являться основанием для отказа </w:t>
      </w:r>
      <w:r w:rsidR="00634C4E">
        <w:rPr>
          <w:sz w:val="28"/>
          <w:szCs w:val="28"/>
        </w:rPr>
        <w:t xml:space="preserve">                               </w:t>
      </w:r>
      <w:r w:rsidRPr="005E0A7E">
        <w:rPr>
          <w:sz w:val="28"/>
          <w:szCs w:val="28"/>
        </w:rPr>
        <w:t>в предоставлении заявителю муниципальной услуги.</w:t>
      </w:r>
    </w:p>
    <w:p w14:paraId="5A76975A" w14:textId="1573C0FD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Получение заявителем документов, необходимых в соответствии </w:t>
      </w:r>
      <w:r w:rsidR="00634C4E">
        <w:rPr>
          <w:sz w:val="28"/>
          <w:szCs w:val="28"/>
        </w:rPr>
        <w:t xml:space="preserve">                      </w:t>
      </w:r>
      <w:r w:rsidRPr="005E0A7E">
        <w:rPr>
          <w:sz w:val="28"/>
          <w:szCs w:val="28"/>
        </w:rPr>
        <w:t xml:space="preserve">с нормативными правовыми актами для предоставления муниципальной услуги, которые </w:t>
      </w:r>
      <w:r w:rsidRPr="005E0A7E">
        <w:rPr>
          <w:color w:val="000000"/>
          <w:sz w:val="28"/>
          <w:szCs w:val="28"/>
        </w:rPr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  <w:r w:rsidRPr="005E0A7E">
        <w:rPr>
          <w:sz w:val="28"/>
          <w:szCs w:val="28"/>
        </w:rPr>
        <w:t>, осуществляется способами, предусмотренными законодательством Российской Федерации.</w:t>
      </w:r>
    </w:p>
    <w:p w14:paraId="12992E64" w14:textId="2EB3FBBA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15. </w:t>
      </w:r>
      <w:r w:rsidRPr="005E0A7E">
        <w:rPr>
          <w:color w:val="000000"/>
          <w:sz w:val="28"/>
          <w:szCs w:val="28"/>
        </w:rPr>
        <w:t xml:space="preserve">В случае непредставления заявителем документов, предусмотренных пунктом 14 настоящего Административного регламента, уполномоченный орган самостоятельно запрашивает их в государственных органах, органах местного самоуправления и иных органах, участвующих в предоставлении государственных или муниципальных услуг, в распоряжении которых имеются указанные документы в порядке межведомственного информационного взаимодействия по запросу в соответствии </w:t>
      </w:r>
      <w:r w:rsidR="00634C4E">
        <w:rPr>
          <w:color w:val="000000"/>
          <w:sz w:val="28"/>
          <w:szCs w:val="28"/>
        </w:rPr>
        <w:t xml:space="preserve">                                  </w:t>
      </w:r>
      <w:r w:rsidRPr="005E0A7E">
        <w:rPr>
          <w:color w:val="000000"/>
          <w:sz w:val="28"/>
          <w:szCs w:val="28"/>
        </w:rPr>
        <w:t>со статьей 7.2 Федерального закона</w:t>
      </w:r>
      <w:r w:rsidRPr="005E0A7E">
        <w:rPr>
          <w:rStyle w:val="apple-converted-space"/>
          <w:color w:val="000000"/>
          <w:sz w:val="28"/>
          <w:szCs w:val="28"/>
        </w:rPr>
        <w:t>.</w:t>
      </w:r>
    </w:p>
    <w:p w14:paraId="19956BE0" w14:textId="6B09B818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color w:val="000000"/>
          <w:sz w:val="28"/>
          <w:szCs w:val="28"/>
        </w:rPr>
        <w:t xml:space="preserve">16. Предусмотренные настоящим Административным регламентом документы, необходимые для предоставления муниципальной услуги, могут быть представлены </w:t>
      </w:r>
      <w:r w:rsidRPr="005E0A7E">
        <w:rPr>
          <w:sz w:val="28"/>
          <w:szCs w:val="28"/>
        </w:rPr>
        <w:t xml:space="preserve">в уполномоченный орган по их выбору лично </w:t>
      </w:r>
      <w:r w:rsidR="00634C4E">
        <w:rPr>
          <w:sz w:val="28"/>
          <w:szCs w:val="28"/>
        </w:rPr>
        <w:t xml:space="preserve">                              </w:t>
      </w:r>
      <w:r w:rsidRPr="005E0A7E">
        <w:rPr>
          <w:sz w:val="28"/>
          <w:szCs w:val="28"/>
        </w:rPr>
        <w:t xml:space="preserve">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«Интернет», </w:t>
      </w:r>
      <w:r w:rsidRPr="005E0A7E">
        <w:rPr>
          <w:sz w:val="28"/>
          <w:szCs w:val="28"/>
          <w:shd w:val="clear" w:color="auto" w:fill="FFFFFF"/>
        </w:rPr>
        <w:t xml:space="preserve">ЕПГУ, Регионального портала </w:t>
      </w:r>
      <w:r w:rsidR="00634C4E">
        <w:rPr>
          <w:sz w:val="28"/>
          <w:szCs w:val="28"/>
          <w:shd w:val="clear" w:color="auto" w:fill="FFFFFF"/>
        </w:rPr>
        <w:t xml:space="preserve">              </w:t>
      </w:r>
      <w:r w:rsidRPr="005E0A7E">
        <w:rPr>
          <w:sz w:val="28"/>
          <w:szCs w:val="28"/>
          <w:shd w:val="clear" w:color="auto" w:fill="FFFFFF"/>
        </w:rPr>
        <w:t>или посредством многофункционального центра предоставления государственных и муниципальных услуг.</w:t>
      </w:r>
    </w:p>
    <w:p w14:paraId="14583709" w14:textId="77777777" w:rsidR="005E0A7E" w:rsidRPr="005E0A7E" w:rsidRDefault="005E0A7E" w:rsidP="005E0A7E">
      <w:pPr>
        <w:jc w:val="center"/>
        <w:rPr>
          <w:color w:val="000000"/>
          <w:sz w:val="28"/>
          <w:szCs w:val="28"/>
        </w:rPr>
      </w:pPr>
    </w:p>
    <w:p w14:paraId="174412C3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Запрет требовать от заявителя представления документов</w:t>
      </w:r>
    </w:p>
    <w:p w14:paraId="2990890D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и информации или осуществления действий при предоставлении</w:t>
      </w:r>
    </w:p>
    <w:p w14:paraId="28E672C5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2BCDA824" w14:textId="77777777" w:rsidR="005E0A7E" w:rsidRPr="005E0A7E" w:rsidRDefault="005E0A7E" w:rsidP="005E0A7E">
      <w:pPr>
        <w:jc w:val="center"/>
        <w:rPr>
          <w:color w:val="000000"/>
          <w:sz w:val="28"/>
          <w:szCs w:val="28"/>
        </w:rPr>
      </w:pPr>
    </w:p>
    <w:p w14:paraId="0BB825E1" w14:textId="7777777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color w:val="000000"/>
          <w:sz w:val="28"/>
          <w:szCs w:val="28"/>
        </w:rPr>
        <w:t xml:space="preserve">17. </w:t>
      </w:r>
      <w:r w:rsidRPr="005E0A7E">
        <w:rPr>
          <w:sz w:val="28"/>
          <w:szCs w:val="28"/>
        </w:rPr>
        <w:t xml:space="preserve">При предоставлении муниципальной услуги уполномоченный орган, </w:t>
      </w:r>
      <w:r w:rsidRPr="005E0A7E">
        <w:rPr>
          <w:sz w:val="28"/>
          <w:szCs w:val="28"/>
        </w:rPr>
        <w:br/>
        <w:t>не вправе требовать от заявителя:</w:t>
      </w:r>
    </w:p>
    <w:p w14:paraId="3291D014" w14:textId="77777777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EE8509B" w14:textId="1C68295C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lastRenderedPageBreak/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634C4E">
        <w:rPr>
          <w:sz w:val="28"/>
          <w:szCs w:val="28"/>
        </w:rPr>
        <w:t xml:space="preserve">                        </w:t>
      </w:r>
      <w:r w:rsidRPr="005E0A7E">
        <w:rPr>
          <w:sz w:val="28"/>
          <w:szCs w:val="28"/>
        </w:rPr>
        <w:t xml:space="preserve">или органам местного самоуправления организаций, участвующих </w:t>
      </w:r>
      <w:r w:rsidR="00634C4E">
        <w:rPr>
          <w:sz w:val="28"/>
          <w:szCs w:val="28"/>
        </w:rPr>
        <w:t xml:space="preserve">                               </w:t>
      </w:r>
      <w:r w:rsidRPr="005E0A7E">
        <w:rPr>
          <w:sz w:val="28"/>
          <w:szCs w:val="28"/>
        </w:rPr>
        <w:t>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Республики Марий Эл, муниципальными правовыми актами, за исключением документов, включенных в определенный частью 6 статьи 7 Федерального закона,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14:paraId="51690CC5" w14:textId="5CFCEDFD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3) представления документов и информации, отсутствие </w:t>
      </w:r>
      <w:r w:rsidR="00634C4E">
        <w:rPr>
          <w:sz w:val="28"/>
          <w:szCs w:val="28"/>
        </w:rPr>
        <w:t xml:space="preserve">                                         </w:t>
      </w:r>
      <w:r w:rsidRPr="005E0A7E">
        <w:rPr>
          <w:sz w:val="28"/>
          <w:szCs w:val="28"/>
        </w:rPr>
        <w:t>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закона.</w:t>
      </w:r>
    </w:p>
    <w:p w14:paraId="461BBFD3" w14:textId="7777777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</w:p>
    <w:p w14:paraId="319AEED3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</w:t>
      </w:r>
    </w:p>
    <w:p w14:paraId="1FC8E115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в приеме документов, необходимых для предоставления</w:t>
      </w:r>
    </w:p>
    <w:p w14:paraId="786FA097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6D70C95F" w14:textId="77777777" w:rsidR="005E0A7E" w:rsidRPr="005E0A7E" w:rsidRDefault="005E0A7E" w:rsidP="005E0A7E">
      <w:pPr>
        <w:ind w:firstLine="709"/>
        <w:jc w:val="center"/>
        <w:rPr>
          <w:i/>
          <w:color w:val="000000"/>
          <w:sz w:val="28"/>
          <w:szCs w:val="28"/>
        </w:rPr>
      </w:pPr>
    </w:p>
    <w:p w14:paraId="1AEA3FEB" w14:textId="3AAB68F1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color w:val="000000"/>
          <w:sz w:val="28"/>
          <w:szCs w:val="28"/>
        </w:rPr>
        <w:t xml:space="preserve">18. Основанием для отказа в приеме документов, необходимых </w:t>
      </w:r>
      <w:r w:rsidR="00634C4E">
        <w:rPr>
          <w:color w:val="000000"/>
          <w:sz w:val="28"/>
          <w:szCs w:val="28"/>
        </w:rPr>
        <w:t xml:space="preserve">                     </w:t>
      </w:r>
      <w:r w:rsidRPr="005E0A7E">
        <w:rPr>
          <w:color w:val="000000"/>
          <w:sz w:val="28"/>
          <w:szCs w:val="28"/>
        </w:rPr>
        <w:t xml:space="preserve">для предоставления муниципальной услуги, являются: </w:t>
      </w:r>
    </w:p>
    <w:p w14:paraId="27A2DE55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color w:val="000000"/>
          <w:sz w:val="28"/>
          <w:szCs w:val="28"/>
        </w:rPr>
        <w:t>заявление заявителя не соответствует положениям пункта 12 настоящего Административного регламента;</w:t>
      </w:r>
      <w:r w:rsidRPr="005E0A7E">
        <w:rPr>
          <w:sz w:val="28"/>
          <w:szCs w:val="28"/>
        </w:rPr>
        <w:t xml:space="preserve"> </w:t>
      </w:r>
    </w:p>
    <w:p w14:paraId="2E38330E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color w:val="000000"/>
          <w:sz w:val="28"/>
          <w:szCs w:val="28"/>
        </w:rPr>
        <w:t xml:space="preserve">заявление заявителя </w:t>
      </w:r>
      <w:r w:rsidRPr="005E0A7E">
        <w:rPr>
          <w:sz w:val="28"/>
          <w:szCs w:val="28"/>
        </w:rPr>
        <w:t xml:space="preserve">подано в иной уполномоченный орган; </w:t>
      </w:r>
    </w:p>
    <w:p w14:paraId="3D0B6133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к заявлению не приложены документы, предоставляемые в соответствии </w:t>
      </w:r>
      <w:r w:rsidRPr="005E0A7E">
        <w:rPr>
          <w:sz w:val="28"/>
          <w:szCs w:val="28"/>
        </w:rPr>
        <w:br/>
        <w:t>с пунктом 11 настоящего Административного регламента;</w:t>
      </w:r>
    </w:p>
    <w:p w14:paraId="789CB572" w14:textId="5CE5C9A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color w:val="000000"/>
          <w:sz w:val="28"/>
          <w:szCs w:val="28"/>
        </w:rPr>
        <w:t xml:space="preserve">несоблюдение выявленных в </w:t>
      </w:r>
      <w:r w:rsidRPr="005E0A7E">
        <w:rPr>
          <w:sz w:val="28"/>
          <w:szCs w:val="28"/>
        </w:rPr>
        <w:t>результате проверки действительности используемой усиленной квалифицированной электронной подписи требований установленных статьей 11 Федерального закона</w:t>
      </w:r>
      <w:r w:rsidRPr="005E0A7E">
        <w:rPr>
          <w:rStyle w:val="apple-converted-space"/>
          <w:sz w:val="28"/>
          <w:szCs w:val="28"/>
        </w:rPr>
        <w:t> </w:t>
      </w:r>
      <w:r w:rsidRPr="005E0A7E">
        <w:rPr>
          <w:rStyle w:val="11"/>
          <w:rFonts w:eastAsia="Calibri"/>
          <w:sz w:val="28"/>
          <w:szCs w:val="28"/>
        </w:rPr>
        <w:t>от 6 апреля 2011г. № 63-ФЗ</w:t>
      </w:r>
      <w:r w:rsidRPr="005E0A7E">
        <w:rPr>
          <w:rStyle w:val="apple-converted-space"/>
          <w:sz w:val="28"/>
          <w:szCs w:val="28"/>
        </w:rPr>
        <w:t> </w:t>
      </w:r>
      <w:r w:rsidRPr="005E0A7E">
        <w:rPr>
          <w:sz w:val="28"/>
          <w:szCs w:val="28"/>
        </w:rPr>
        <w:t>«Об электронной подписи»</w:t>
      </w:r>
      <w:r w:rsidRPr="005E0A7E">
        <w:rPr>
          <w:rStyle w:val="apple-converted-space"/>
          <w:sz w:val="28"/>
          <w:szCs w:val="28"/>
        </w:rPr>
        <w:t>.</w:t>
      </w:r>
    </w:p>
    <w:p w14:paraId="2EE9C10A" w14:textId="77777777" w:rsidR="005E0A7E" w:rsidRPr="005E0A7E" w:rsidRDefault="005E0A7E" w:rsidP="005E0A7E">
      <w:pPr>
        <w:ind w:firstLine="709"/>
        <w:jc w:val="both"/>
        <w:rPr>
          <w:i/>
          <w:sz w:val="28"/>
          <w:szCs w:val="28"/>
        </w:rPr>
      </w:pPr>
    </w:p>
    <w:p w14:paraId="589F6264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14:paraId="758E7449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14:paraId="75100C2D" w14:textId="7777777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</w:p>
    <w:p w14:paraId="03B01DB3" w14:textId="500E8B61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color w:val="000000"/>
          <w:sz w:val="28"/>
          <w:szCs w:val="28"/>
        </w:rPr>
        <w:t>19. Оснований для приостановления предоставления муниципальной услуги не предусмотрено.</w:t>
      </w:r>
      <w:r w:rsidRPr="005E0A7E">
        <w:rPr>
          <w:b/>
          <w:i/>
          <w:color w:val="000000"/>
          <w:sz w:val="28"/>
          <w:szCs w:val="28"/>
          <w:u w:val="single"/>
        </w:rPr>
        <w:t xml:space="preserve"> </w:t>
      </w:r>
    </w:p>
    <w:p w14:paraId="16701F8A" w14:textId="7777777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color w:val="000000"/>
          <w:sz w:val="28"/>
          <w:szCs w:val="28"/>
        </w:rPr>
        <w:t>Основаниями для отказа в предоставлении муниципальной услуги являются:</w:t>
      </w:r>
    </w:p>
    <w:p w14:paraId="6676BDDB" w14:textId="768210CE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lastRenderedPageBreak/>
        <w:t xml:space="preserve">1) с заявлением о предоставлении земельного участка обратилось лицо, которое в соответствии с земельным законодательством не имеет права </w:t>
      </w:r>
      <w:r w:rsidR="00634C4E">
        <w:rPr>
          <w:sz w:val="28"/>
          <w:szCs w:val="28"/>
        </w:rPr>
        <w:t xml:space="preserve">                      </w:t>
      </w:r>
      <w:r w:rsidRPr="005E0A7E">
        <w:rPr>
          <w:sz w:val="28"/>
          <w:szCs w:val="28"/>
        </w:rPr>
        <w:t>на приобретение земельного участка без проведения торгов;</w:t>
      </w:r>
    </w:p>
    <w:p w14:paraId="745E7AC2" w14:textId="0FE2CCEF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</w:t>
      </w:r>
      <w:r w:rsidR="00634C4E">
        <w:rPr>
          <w:sz w:val="28"/>
          <w:szCs w:val="28"/>
        </w:rPr>
        <w:t xml:space="preserve">                                  </w:t>
      </w:r>
      <w:r w:rsidRPr="005E0A7E">
        <w:rPr>
          <w:sz w:val="28"/>
          <w:szCs w:val="28"/>
        </w:rPr>
        <w:t xml:space="preserve">о предоставлении земельного участка обратился обладатель данных прав или подано заявление о предоставлении земельного участка в соответствии </w:t>
      </w:r>
      <w:r w:rsidR="00634C4E">
        <w:rPr>
          <w:sz w:val="28"/>
          <w:szCs w:val="28"/>
        </w:rPr>
        <w:t xml:space="preserve">                        </w:t>
      </w:r>
      <w:r w:rsidRPr="005E0A7E">
        <w:rPr>
          <w:sz w:val="28"/>
          <w:szCs w:val="28"/>
        </w:rPr>
        <w:t xml:space="preserve">с </w:t>
      </w:r>
      <w:hyperlink r:id="rId8" w:history="1">
        <w:r w:rsidRPr="005E0A7E">
          <w:rPr>
            <w:color w:val="0000FF"/>
            <w:sz w:val="28"/>
            <w:szCs w:val="28"/>
          </w:rPr>
          <w:t>подпунктом 10 пункта 2 статьи 39.10</w:t>
        </w:r>
      </w:hyperlink>
      <w:r w:rsidRPr="005E0A7E">
        <w:rPr>
          <w:sz w:val="28"/>
          <w:szCs w:val="28"/>
        </w:rPr>
        <w:t xml:space="preserve"> Земельного кодекса Российской Федерации;</w:t>
      </w:r>
    </w:p>
    <w:p w14:paraId="67985C82" w14:textId="38BD6442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3)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</w:t>
      </w:r>
      <w:r w:rsidR="00634C4E">
        <w:rPr>
          <w:sz w:val="28"/>
          <w:szCs w:val="28"/>
        </w:rPr>
        <w:t xml:space="preserve">                       </w:t>
      </w:r>
      <w:r w:rsidRPr="005E0A7E">
        <w:rPr>
          <w:sz w:val="28"/>
          <w:szCs w:val="28"/>
        </w:rPr>
        <w:t>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</w:p>
    <w:p w14:paraId="5B21E721" w14:textId="73479D82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3.1) указанный в заявлении о предоставлении земельного участка земельный участок предоставлен некоммерческой организации </w:t>
      </w:r>
      <w:r w:rsidR="00634C4E">
        <w:rPr>
          <w:sz w:val="28"/>
          <w:szCs w:val="28"/>
        </w:rPr>
        <w:t xml:space="preserve">                                </w:t>
      </w:r>
      <w:r w:rsidRPr="005E0A7E">
        <w:rPr>
          <w:sz w:val="28"/>
          <w:szCs w:val="28"/>
        </w:rPr>
        <w:t>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организации;</w:t>
      </w:r>
    </w:p>
    <w:p w14:paraId="3EACB927" w14:textId="3458203D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</w:t>
      </w:r>
      <w:r w:rsidR="00634C4E">
        <w:rPr>
          <w:sz w:val="28"/>
          <w:szCs w:val="28"/>
        </w:rPr>
        <w:t xml:space="preserve">                        </w:t>
      </w:r>
      <w:r w:rsidRPr="005E0A7E">
        <w:rPr>
          <w:sz w:val="28"/>
          <w:szCs w:val="28"/>
        </w:rPr>
        <w:t xml:space="preserve">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</w:t>
      </w:r>
      <w:r w:rsidR="00634C4E">
        <w:rPr>
          <w:sz w:val="28"/>
          <w:szCs w:val="28"/>
        </w:rPr>
        <w:t xml:space="preserve">                           </w:t>
      </w:r>
      <w:r w:rsidRPr="005E0A7E">
        <w:rPr>
          <w:sz w:val="28"/>
          <w:szCs w:val="28"/>
        </w:rPr>
        <w:t xml:space="preserve">или объекты, размещенные в соответствии со </w:t>
      </w:r>
      <w:hyperlink r:id="rId9" w:history="1">
        <w:r w:rsidRPr="005E0A7E">
          <w:rPr>
            <w:color w:val="0000FF"/>
            <w:sz w:val="28"/>
            <w:szCs w:val="28"/>
          </w:rPr>
          <w:t>статьей 39.36</w:t>
        </w:r>
      </w:hyperlink>
      <w:r w:rsidRPr="005E0A7E">
        <w:rPr>
          <w:sz w:val="28"/>
          <w:szCs w:val="28"/>
        </w:rPr>
        <w:t xml:space="preserve"> Земельного кодекса Российской Федерации,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</w:t>
      </w:r>
      <w:r w:rsidR="00634C4E">
        <w:rPr>
          <w:sz w:val="28"/>
          <w:szCs w:val="28"/>
        </w:rPr>
        <w:t xml:space="preserve">                                      </w:t>
      </w:r>
      <w:r w:rsidRPr="005E0A7E">
        <w:rPr>
          <w:sz w:val="28"/>
          <w:szCs w:val="28"/>
        </w:rPr>
        <w:t xml:space="preserve">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</w:t>
      </w:r>
      <w:r w:rsidR="00634C4E">
        <w:rPr>
          <w:sz w:val="28"/>
          <w:szCs w:val="28"/>
        </w:rPr>
        <w:t xml:space="preserve">          </w:t>
      </w:r>
      <w:r w:rsidRPr="005E0A7E">
        <w:rPr>
          <w:sz w:val="28"/>
          <w:szCs w:val="28"/>
        </w:rPr>
        <w:t xml:space="preserve">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10" w:history="1">
        <w:r w:rsidRPr="005E0A7E">
          <w:rPr>
            <w:color w:val="0000FF"/>
            <w:sz w:val="28"/>
            <w:szCs w:val="28"/>
          </w:rPr>
          <w:t>частью 11 статьи 55.32</w:t>
        </w:r>
      </w:hyperlink>
      <w:r w:rsidRPr="005E0A7E">
        <w:rPr>
          <w:sz w:val="28"/>
          <w:szCs w:val="28"/>
        </w:rPr>
        <w:t xml:space="preserve"> Градостроительного кодекса Российской Федерации;</w:t>
      </w:r>
    </w:p>
    <w:p w14:paraId="0347D0AF" w14:textId="433ED9B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lastRenderedPageBreak/>
        <w:t xml:space="preserve"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на земельном участке расположены сооружения (в том числе сооружения, строительство которых </w:t>
      </w:r>
      <w:r w:rsidR="00634C4E">
        <w:rPr>
          <w:sz w:val="28"/>
          <w:szCs w:val="28"/>
        </w:rPr>
        <w:t xml:space="preserve">              </w:t>
      </w:r>
      <w:r w:rsidRPr="005E0A7E">
        <w:rPr>
          <w:sz w:val="28"/>
          <w:szCs w:val="28"/>
        </w:rPr>
        <w:t xml:space="preserve">не завершено), размещение которых допускается на основании сервитута, публичного сервитута, или объекты, размещенные в соответствии </w:t>
      </w:r>
      <w:r w:rsidR="00634C4E">
        <w:rPr>
          <w:sz w:val="28"/>
          <w:szCs w:val="28"/>
        </w:rPr>
        <w:t xml:space="preserve">                                </w:t>
      </w:r>
      <w:r w:rsidRPr="005E0A7E">
        <w:rPr>
          <w:sz w:val="28"/>
          <w:szCs w:val="28"/>
        </w:rPr>
        <w:t xml:space="preserve">со </w:t>
      </w:r>
      <w:hyperlink r:id="rId11" w:history="1">
        <w:r w:rsidRPr="005E0A7E">
          <w:rPr>
            <w:color w:val="0000FF"/>
            <w:sz w:val="28"/>
            <w:szCs w:val="28"/>
          </w:rPr>
          <w:t>статьей 39.36</w:t>
        </w:r>
      </w:hyperlink>
      <w:r w:rsidRPr="005E0A7E">
        <w:rPr>
          <w:sz w:val="28"/>
          <w:szCs w:val="28"/>
        </w:rPr>
        <w:t xml:space="preserve"> Земельного кодекса Российской Федерации, либо </w:t>
      </w:r>
      <w:r w:rsidR="00634C4E">
        <w:rPr>
          <w:sz w:val="28"/>
          <w:szCs w:val="28"/>
        </w:rPr>
        <w:t xml:space="preserve">                                </w:t>
      </w:r>
      <w:r w:rsidRPr="005E0A7E">
        <w:rPr>
          <w:sz w:val="28"/>
          <w:szCs w:val="28"/>
        </w:rPr>
        <w:t>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14:paraId="751D6FEF" w14:textId="08ACAEC4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6)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</w:t>
      </w:r>
      <w:r w:rsidR="00634C4E">
        <w:rPr>
          <w:sz w:val="28"/>
          <w:szCs w:val="28"/>
        </w:rPr>
        <w:t xml:space="preserve">                         </w:t>
      </w:r>
      <w:r w:rsidRPr="005E0A7E">
        <w:rPr>
          <w:sz w:val="28"/>
          <w:szCs w:val="28"/>
        </w:rPr>
        <w:t>о предоставлении земельного участка;</w:t>
      </w:r>
    </w:p>
    <w:p w14:paraId="055C2408" w14:textId="00768488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7) указанный в заявлении о предоставлении земельного участка земельный участок является зарезервированным для государственных </w:t>
      </w:r>
      <w:r w:rsidR="00634C4E">
        <w:rPr>
          <w:sz w:val="28"/>
          <w:szCs w:val="28"/>
        </w:rPr>
        <w:t xml:space="preserve">                     </w:t>
      </w:r>
      <w:r w:rsidRPr="005E0A7E">
        <w:rPr>
          <w:sz w:val="28"/>
          <w:szCs w:val="28"/>
        </w:rPr>
        <w:t xml:space="preserve">или муниципальных нужд в случае, если заявитель обратился с заявлением </w:t>
      </w:r>
      <w:r w:rsidR="00634C4E">
        <w:rPr>
          <w:sz w:val="28"/>
          <w:szCs w:val="28"/>
        </w:rPr>
        <w:t xml:space="preserve">                </w:t>
      </w:r>
      <w:r w:rsidRPr="005E0A7E">
        <w:rPr>
          <w:sz w:val="28"/>
          <w:szCs w:val="28"/>
        </w:rPr>
        <w:t>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14:paraId="3ADF0938" w14:textId="0F883AC2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</w:t>
      </w:r>
      <w:r w:rsidR="00634C4E">
        <w:rPr>
          <w:sz w:val="28"/>
          <w:szCs w:val="28"/>
        </w:rPr>
        <w:t xml:space="preserve">                      </w:t>
      </w:r>
      <w:r w:rsidRPr="005E0A7E">
        <w:rPr>
          <w:sz w:val="28"/>
          <w:szCs w:val="28"/>
        </w:rPr>
        <w:t>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14:paraId="197179AB" w14:textId="3E93BACB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</w:t>
      </w:r>
      <w:r w:rsidR="00634C4E">
        <w:rPr>
          <w:sz w:val="28"/>
          <w:szCs w:val="28"/>
        </w:rPr>
        <w:t xml:space="preserve">                    </w:t>
      </w:r>
      <w:r w:rsidRPr="005E0A7E">
        <w:rPr>
          <w:sz w:val="28"/>
          <w:szCs w:val="28"/>
        </w:rPr>
        <w:t xml:space="preserve">или земельный участок образован из земельного участка, </w:t>
      </w:r>
      <w:r w:rsidR="00634C4E">
        <w:rPr>
          <w:sz w:val="28"/>
          <w:szCs w:val="28"/>
        </w:rPr>
        <w:t xml:space="preserve">                                                </w:t>
      </w:r>
      <w:r w:rsidRPr="005E0A7E">
        <w:rPr>
          <w:sz w:val="28"/>
          <w:szCs w:val="28"/>
        </w:rPr>
        <w:t xml:space="preserve">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</w:t>
      </w:r>
      <w:r w:rsidR="00634C4E">
        <w:rPr>
          <w:sz w:val="28"/>
          <w:szCs w:val="28"/>
        </w:rPr>
        <w:t xml:space="preserve">                  </w:t>
      </w:r>
      <w:r w:rsidRPr="005E0A7E">
        <w:rPr>
          <w:sz w:val="28"/>
          <w:szCs w:val="28"/>
        </w:rPr>
        <w:t>о предоставлении такого земельного участка обратилось лицо, уполномоченное на строительство указанных объектов;</w:t>
      </w:r>
    </w:p>
    <w:p w14:paraId="3155642C" w14:textId="5FE59424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</w:t>
      </w:r>
      <w:r w:rsidR="00634C4E">
        <w:rPr>
          <w:sz w:val="28"/>
          <w:szCs w:val="28"/>
        </w:rPr>
        <w:t xml:space="preserve">                           </w:t>
      </w:r>
      <w:r w:rsidRPr="005E0A7E">
        <w:rPr>
          <w:sz w:val="28"/>
          <w:szCs w:val="28"/>
        </w:rPr>
        <w:t xml:space="preserve">о развитии застроенной территории, и в соответствии с утвержденной </w:t>
      </w:r>
      <w:r w:rsidRPr="005E0A7E">
        <w:rPr>
          <w:sz w:val="28"/>
          <w:szCs w:val="28"/>
        </w:rPr>
        <w:lastRenderedPageBreak/>
        <w:t xml:space="preserve">документацией по планировке территории предназначен для размещения объектов федерального значения, объектов регионального значения </w:t>
      </w:r>
      <w:r w:rsidR="00634C4E">
        <w:rPr>
          <w:sz w:val="28"/>
          <w:szCs w:val="28"/>
        </w:rPr>
        <w:t xml:space="preserve">                          </w:t>
      </w:r>
      <w:r w:rsidRPr="005E0A7E">
        <w:rPr>
          <w:sz w:val="28"/>
          <w:szCs w:val="28"/>
        </w:rPr>
        <w:t xml:space="preserve">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освоении территории или договор </w:t>
      </w:r>
      <w:r w:rsidR="00634C4E">
        <w:rPr>
          <w:sz w:val="28"/>
          <w:szCs w:val="28"/>
        </w:rPr>
        <w:t xml:space="preserve">                             </w:t>
      </w:r>
      <w:r w:rsidRPr="005E0A7E">
        <w:rPr>
          <w:sz w:val="28"/>
          <w:szCs w:val="28"/>
        </w:rPr>
        <w:t>о развитии застроенной территории, предусматривающие обязательство данного лица по строительству указанных объектов;</w:t>
      </w:r>
    </w:p>
    <w:p w14:paraId="33F0B7AA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11) 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</w:t>
      </w:r>
      <w:hyperlink r:id="rId12" w:history="1">
        <w:r w:rsidRPr="005E0A7E">
          <w:rPr>
            <w:color w:val="0000FF"/>
            <w:sz w:val="28"/>
            <w:szCs w:val="28"/>
          </w:rPr>
          <w:t>пунктом 19 статьи 39.11</w:t>
        </w:r>
      </w:hyperlink>
      <w:r w:rsidRPr="005E0A7E">
        <w:rPr>
          <w:sz w:val="28"/>
          <w:szCs w:val="28"/>
        </w:rPr>
        <w:t xml:space="preserve"> Земельного кодекса Российской Федерации;</w:t>
      </w:r>
    </w:p>
    <w:p w14:paraId="34C2B9C5" w14:textId="13D8EEF2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12) в отношении земельного участка, указанного в заявлении </w:t>
      </w:r>
      <w:r w:rsidR="00634C4E">
        <w:rPr>
          <w:sz w:val="28"/>
          <w:szCs w:val="28"/>
        </w:rPr>
        <w:t xml:space="preserve">                                  </w:t>
      </w:r>
      <w:r w:rsidRPr="005E0A7E">
        <w:rPr>
          <w:sz w:val="28"/>
          <w:szCs w:val="28"/>
        </w:rPr>
        <w:t xml:space="preserve">о его предоставлении, поступило предусмотренное </w:t>
      </w:r>
      <w:hyperlink r:id="rId13" w:history="1">
        <w:r w:rsidRPr="005E0A7E">
          <w:rPr>
            <w:color w:val="0000FF"/>
            <w:sz w:val="28"/>
            <w:szCs w:val="28"/>
          </w:rPr>
          <w:t>подпунктом 6 пункта 4 статьи 39.11</w:t>
        </w:r>
      </w:hyperlink>
      <w:r w:rsidRPr="005E0A7E">
        <w:rPr>
          <w:sz w:val="28"/>
          <w:szCs w:val="28"/>
        </w:rPr>
        <w:t xml:space="preserve"> Земельного кодекса Российской Федерации заявление </w:t>
      </w:r>
      <w:r w:rsidR="00634C4E">
        <w:rPr>
          <w:sz w:val="28"/>
          <w:szCs w:val="28"/>
        </w:rPr>
        <w:t xml:space="preserve">                                 </w:t>
      </w:r>
      <w:r w:rsidRPr="005E0A7E">
        <w:rPr>
          <w:sz w:val="28"/>
          <w:szCs w:val="28"/>
        </w:rPr>
        <w:t xml:space="preserve">о проведении аукциона по его продаже или аукциона на право заключения договора его аренды при условии, что такой земельный участок образован </w:t>
      </w:r>
      <w:r w:rsidR="00634C4E">
        <w:rPr>
          <w:sz w:val="28"/>
          <w:szCs w:val="28"/>
        </w:rPr>
        <w:t xml:space="preserve">                   </w:t>
      </w:r>
      <w:r w:rsidRPr="005E0A7E">
        <w:rPr>
          <w:sz w:val="28"/>
          <w:szCs w:val="28"/>
        </w:rPr>
        <w:t xml:space="preserve">в соответствии с </w:t>
      </w:r>
      <w:hyperlink r:id="rId14" w:history="1">
        <w:r w:rsidRPr="005E0A7E">
          <w:rPr>
            <w:color w:val="0000FF"/>
            <w:sz w:val="28"/>
            <w:szCs w:val="28"/>
          </w:rPr>
          <w:t>подпунктом 4 пункта 4 статьи 39.11</w:t>
        </w:r>
      </w:hyperlink>
      <w:r w:rsidRPr="005E0A7E">
        <w:rPr>
          <w:sz w:val="28"/>
          <w:szCs w:val="28"/>
        </w:rPr>
        <w:t xml:space="preserve"> Земельного кодекса Российской Федерации и уполномоченным органом не принято решение </w:t>
      </w:r>
      <w:r w:rsidR="00634C4E">
        <w:rPr>
          <w:sz w:val="28"/>
          <w:szCs w:val="28"/>
        </w:rPr>
        <w:t xml:space="preserve">                  </w:t>
      </w:r>
      <w:r w:rsidRPr="005E0A7E">
        <w:rPr>
          <w:sz w:val="28"/>
          <w:szCs w:val="28"/>
        </w:rPr>
        <w:t xml:space="preserve">об отказе в проведении этого аукциона по основаниям, предусмотренным </w:t>
      </w:r>
      <w:hyperlink r:id="rId15" w:history="1">
        <w:r w:rsidRPr="005E0A7E">
          <w:rPr>
            <w:color w:val="0000FF"/>
            <w:sz w:val="28"/>
            <w:szCs w:val="28"/>
          </w:rPr>
          <w:t>пунктом 8 статьи 39.11</w:t>
        </w:r>
      </w:hyperlink>
      <w:r w:rsidRPr="005E0A7E">
        <w:rPr>
          <w:sz w:val="28"/>
          <w:szCs w:val="28"/>
        </w:rPr>
        <w:t xml:space="preserve"> Земельного кодекса Российской Федерации;</w:t>
      </w:r>
    </w:p>
    <w:p w14:paraId="2D5D7935" w14:textId="38826E10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13) в отношении земельного участка, указанного в заявлении </w:t>
      </w:r>
      <w:r w:rsidR="00634C4E">
        <w:rPr>
          <w:sz w:val="28"/>
          <w:szCs w:val="28"/>
        </w:rPr>
        <w:t xml:space="preserve">                                 </w:t>
      </w:r>
      <w:r w:rsidRPr="005E0A7E">
        <w:rPr>
          <w:sz w:val="28"/>
          <w:szCs w:val="28"/>
        </w:rPr>
        <w:t xml:space="preserve">о его предоставлении, опубликовано и размещено в соответствии </w:t>
      </w:r>
      <w:r w:rsidR="00634C4E">
        <w:rPr>
          <w:sz w:val="28"/>
          <w:szCs w:val="28"/>
        </w:rPr>
        <w:t xml:space="preserve">                                    </w:t>
      </w:r>
      <w:r w:rsidRPr="005E0A7E">
        <w:rPr>
          <w:sz w:val="28"/>
          <w:szCs w:val="28"/>
        </w:rPr>
        <w:t xml:space="preserve">с </w:t>
      </w:r>
      <w:hyperlink r:id="rId16" w:history="1">
        <w:r w:rsidRPr="005E0A7E">
          <w:rPr>
            <w:color w:val="0000FF"/>
            <w:sz w:val="28"/>
            <w:szCs w:val="28"/>
          </w:rPr>
          <w:t>подпунктом 1 пункта 1 статьи 39.18</w:t>
        </w:r>
      </w:hyperlink>
      <w:r w:rsidRPr="005E0A7E">
        <w:rPr>
          <w:sz w:val="28"/>
          <w:szCs w:val="28"/>
        </w:rPr>
        <w:t xml:space="preserve"> Земельного кодекса Российской Федерации извещение о предоставлении земельного участка </w:t>
      </w:r>
      <w:r w:rsidR="00634C4E">
        <w:rPr>
          <w:sz w:val="28"/>
          <w:szCs w:val="28"/>
        </w:rPr>
        <w:t xml:space="preserve">                                           </w:t>
      </w:r>
      <w:r w:rsidRPr="005E0A7E">
        <w:rPr>
          <w:sz w:val="28"/>
          <w:szCs w:val="28"/>
        </w:rPr>
        <w:t>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деятельности;</w:t>
      </w:r>
    </w:p>
    <w:p w14:paraId="75FFBA65" w14:textId="0F6D3301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14) разрешенное использование земельного участка не соответствует целям использования такого земельного участка, указанным в заявлении </w:t>
      </w:r>
      <w:r w:rsidR="00634C4E">
        <w:rPr>
          <w:sz w:val="28"/>
          <w:szCs w:val="28"/>
        </w:rPr>
        <w:t xml:space="preserve">                        </w:t>
      </w:r>
      <w:r w:rsidRPr="005E0A7E">
        <w:rPr>
          <w:sz w:val="28"/>
          <w:szCs w:val="28"/>
        </w:rPr>
        <w:t>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14:paraId="6E9EB438" w14:textId="2C0B03D0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14.1) испрашиваемый земельный участок полностью расположен </w:t>
      </w:r>
      <w:r w:rsidR="00634C4E">
        <w:rPr>
          <w:sz w:val="28"/>
          <w:szCs w:val="28"/>
        </w:rPr>
        <w:t xml:space="preserve">                       </w:t>
      </w:r>
      <w:r w:rsidRPr="005E0A7E">
        <w:rPr>
          <w:sz w:val="28"/>
          <w:szCs w:val="28"/>
        </w:rPr>
        <w:t xml:space="preserve">в границах зоны с особыми условиями использования территории, установленные ограничения использования земельных участков </w:t>
      </w:r>
      <w:r w:rsidR="00634C4E">
        <w:rPr>
          <w:sz w:val="28"/>
          <w:szCs w:val="28"/>
        </w:rPr>
        <w:t xml:space="preserve">                                       </w:t>
      </w:r>
      <w:r w:rsidRPr="005E0A7E">
        <w:rPr>
          <w:sz w:val="28"/>
          <w:szCs w:val="28"/>
        </w:rPr>
        <w:t xml:space="preserve">в которой </w:t>
      </w:r>
      <w:r w:rsidR="00634C4E">
        <w:rPr>
          <w:sz w:val="28"/>
          <w:szCs w:val="28"/>
        </w:rPr>
        <w:t xml:space="preserve">                </w:t>
      </w:r>
      <w:r w:rsidRPr="005E0A7E">
        <w:rPr>
          <w:sz w:val="28"/>
          <w:szCs w:val="28"/>
        </w:rPr>
        <w:t xml:space="preserve">не допускают использования земельного участка </w:t>
      </w:r>
      <w:r w:rsidR="00634C4E">
        <w:rPr>
          <w:sz w:val="28"/>
          <w:szCs w:val="28"/>
        </w:rPr>
        <w:t xml:space="preserve">                                 </w:t>
      </w:r>
      <w:r w:rsidRPr="005E0A7E">
        <w:rPr>
          <w:sz w:val="28"/>
          <w:szCs w:val="28"/>
        </w:rPr>
        <w:t>в соответствии с целями использования такого земельного участка,</w:t>
      </w:r>
      <w:r w:rsidR="00634C4E">
        <w:rPr>
          <w:sz w:val="28"/>
          <w:szCs w:val="28"/>
        </w:rPr>
        <w:t xml:space="preserve"> </w:t>
      </w:r>
      <w:r w:rsidRPr="005E0A7E">
        <w:rPr>
          <w:sz w:val="28"/>
          <w:szCs w:val="28"/>
        </w:rPr>
        <w:t>указанными в заявлении</w:t>
      </w:r>
      <w:r w:rsidR="00634C4E">
        <w:rPr>
          <w:sz w:val="28"/>
          <w:szCs w:val="28"/>
        </w:rPr>
        <w:t xml:space="preserve"> </w:t>
      </w:r>
      <w:r w:rsidRPr="005E0A7E">
        <w:rPr>
          <w:sz w:val="28"/>
          <w:szCs w:val="28"/>
        </w:rPr>
        <w:t>о предоставлении земельного участка;</w:t>
      </w:r>
    </w:p>
    <w:p w14:paraId="5974A82D" w14:textId="52D631F2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15) испрашиваемый земельный участок не включен в утвержденный </w:t>
      </w:r>
      <w:r w:rsidR="00634C4E">
        <w:rPr>
          <w:sz w:val="28"/>
          <w:szCs w:val="28"/>
        </w:rPr>
        <w:t xml:space="preserve">                   </w:t>
      </w:r>
      <w:r w:rsidRPr="005E0A7E">
        <w:rPr>
          <w:sz w:val="28"/>
          <w:szCs w:val="28"/>
        </w:rPr>
        <w:t xml:space="preserve">в установленном Правительством Российской Федерации </w:t>
      </w:r>
      <w:hyperlink r:id="rId17" w:history="1">
        <w:r w:rsidRPr="005E0A7E">
          <w:rPr>
            <w:color w:val="0000FF"/>
            <w:sz w:val="28"/>
            <w:szCs w:val="28"/>
          </w:rPr>
          <w:t>порядке</w:t>
        </w:r>
      </w:hyperlink>
      <w:r w:rsidRPr="005E0A7E">
        <w:rPr>
          <w:sz w:val="28"/>
          <w:szCs w:val="28"/>
        </w:rPr>
        <w:t xml:space="preserve"> перечень земельных участков, предоставленных для нужд обороны и безопасности </w:t>
      </w:r>
      <w:r w:rsidR="00634C4E">
        <w:rPr>
          <w:sz w:val="28"/>
          <w:szCs w:val="28"/>
        </w:rPr>
        <w:t xml:space="preserve">                  </w:t>
      </w:r>
      <w:r w:rsidRPr="005E0A7E">
        <w:rPr>
          <w:sz w:val="28"/>
          <w:szCs w:val="28"/>
        </w:rPr>
        <w:t xml:space="preserve">и временно не используемых для указанных нужд, в случае, если подано заявление о предоставлении земельного участка в соответствии </w:t>
      </w:r>
      <w:r w:rsidR="00634C4E">
        <w:rPr>
          <w:sz w:val="28"/>
          <w:szCs w:val="28"/>
        </w:rPr>
        <w:t xml:space="preserve">                                         </w:t>
      </w:r>
      <w:r w:rsidRPr="005E0A7E">
        <w:rPr>
          <w:sz w:val="28"/>
          <w:szCs w:val="28"/>
        </w:rPr>
        <w:lastRenderedPageBreak/>
        <w:t xml:space="preserve">с </w:t>
      </w:r>
      <w:hyperlink r:id="rId18" w:history="1">
        <w:r w:rsidRPr="005E0A7E">
          <w:rPr>
            <w:color w:val="0000FF"/>
            <w:sz w:val="28"/>
            <w:szCs w:val="28"/>
          </w:rPr>
          <w:t>подпунктом 10 пункта 2 статьи 39.10</w:t>
        </w:r>
      </w:hyperlink>
      <w:r w:rsidRPr="005E0A7E">
        <w:rPr>
          <w:sz w:val="28"/>
          <w:szCs w:val="28"/>
        </w:rPr>
        <w:t xml:space="preserve"> Земельного кодекса Российской Федерации;</w:t>
      </w:r>
    </w:p>
    <w:p w14:paraId="6B64AC79" w14:textId="4327C7B3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16) площадь земельного участка, указанного в заявлении </w:t>
      </w:r>
      <w:r w:rsidR="00634C4E">
        <w:rPr>
          <w:sz w:val="28"/>
          <w:szCs w:val="28"/>
        </w:rPr>
        <w:t xml:space="preserve">                                         </w:t>
      </w:r>
      <w:r w:rsidRPr="005E0A7E">
        <w:rPr>
          <w:sz w:val="28"/>
          <w:szCs w:val="28"/>
        </w:rPr>
        <w:t xml:space="preserve">о предоставлении земельного участка садоводческому или огородническому некоммерческому товариществу, превышает предельный размер, установленный </w:t>
      </w:r>
      <w:hyperlink r:id="rId19" w:history="1">
        <w:r w:rsidRPr="005E0A7E">
          <w:rPr>
            <w:color w:val="0000FF"/>
            <w:sz w:val="28"/>
            <w:szCs w:val="28"/>
          </w:rPr>
          <w:t>пунктом 6 статьи 39.10</w:t>
        </w:r>
      </w:hyperlink>
      <w:r w:rsidRPr="005E0A7E">
        <w:rPr>
          <w:sz w:val="28"/>
          <w:szCs w:val="28"/>
        </w:rPr>
        <w:t xml:space="preserve"> Земельного кодекса Российской Федерации;</w:t>
      </w:r>
    </w:p>
    <w:p w14:paraId="10398DE7" w14:textId="71596D6B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17)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</w:t>
      </w:r>
      <w:r w:rsidR="00634C4E">
        <w:rPr>
          <w:sz w:val="28"/>
          <w:szCs w:val="28"/>
        </w:rPr>
        <w:t xml:space="preserve">                                  </w:t>
      </w:r>
      <w:r w:rsidRPr="005E0A7E">
        <w:rPr>
          <w:sz w:val="28"/>
          <w:szCs w:val="28"/>
        </w:rPr>
        <w:t xml:space="preserve">и с заявлением о предоставлении земельного участка обратилось лицо, </w:t>
      </w:r>
      <w:r w:rsidR="00634C4E">
        <w:rPr>
          <w:sz w:val="28"/>
          <w:szCs w:val="28"/>
        </w:rPr>
        <w:t xml:space="preserve">                        </w:t>
      </w:r>
      <w:r w:rsidRPr="005E0A7E">
        <w:rPr>
          <w:sz w:val="28"/>
          <w:szCs w:val="28"/>
        </w:rPr>
        <w:t>не уполномоченное на строительство этих объектов;</w:t>
      </w:r>
    </w:p>
    <w:p w14:paraId="0B0598C9" w14:textId="3F46B704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18) указанный в заявлении о предоставлении земельного участка земельный участок предназначен для размещения здания, сооружения </w:t>
      </w:r>
      <w:r w:rsidR="00634C4E">
        <w:rPr>
          <w:sz w:val="28"/>
          <w:szCs w:val="28"/>
        </w:rPr>
        <w:t xml:space="preserve">                          </w:t>
      </w:r>
      <w:r w:rsidRPr="005E0A7E">
        <w:rPr>
          <w:sz w:val="28"/>
          <w:szCs w:val="28"/>
        </w:rPr>
        <w:t xml:space="preserve">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</w:t>
      </w:r>
      <w:r w:rsidR="00634C4E">
        <w:rPr>
          <w:sz w:val="28"/>
          <w:szCs w:val="28"/>
        </w:rPr>
        <w:t xml:space="preserve">                </w:t>
      </w:r>
      <w:r w:rsidRPr="005E0A7E">
        <w:rPr>
          <w:sz w:val="28"/>
          <w:szCs w:val="28"/>
        </w:rPr>
        <w:t>на строительство этих здания, сооружения;</w:t>
      </w:r>
    </w:p>
    <w:p w14:paraId="70C2FD88" w14:textId="4CAED3BA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19) предоставление земельного участка на заявленном виде прав </w:t>
      </w:r>
      <w:r w:rsidR="00634C4E">
        <w:rPr>
          <w:sz w:val="28"/>
          <w:szCs w:val="28"/>
        </w:rPr>
        <w:t xml:space="preserve">                       </w:t>
      </w:r>
      <w:r w:rsidRPr="005E0A7E">
        <w:rPr>
          <w:sz w:val="28"/>
          <w:szCs w:val="28"/>
        </w:rPr>
        <w:t>не допускается;</w:t>
      </w:r>
    </w:p>
    <w:p w14:paraId="03853230" w14:textId="17F2D5F6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20) в отношении земельного участка, указанного в заявлении </w:t>
      </w:r>
      <w:r w:rsidR="00634C4E">
        <w:rPr>
          <w:sz w:val="28"/>
          <w:szCs w:val="28"/>
        </w:rPr>
        <w:t xml:space="preserve">                                  </w:t>
      </w:r>
      <w:r w:rsidRPr="005E0A7E">
        <w:rPr>
          <w:sz w:val="28"/>
          <w:szCs w:val="28"/>
        </w:rPr>
        <w:t>о его предоставлении, не установлен вид разрешенного использования;</w:t>
      </w:r>
    </w:p>
    <w:p w14:paraId="27E2FE95" w14:textId="7777777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>21) указанный в заявлении о предоставлении земельного участка земельный участок не отнесен к определенной категории земель;</w:t>
      </w:r>
    </w:p>
    <w:p w14:paraId="4A4D54DF" w14:textId="3EE22F2B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22) в отношении земельного участка, указанного в заявлении </w:t>
      </w:r>
      <w:r w:rsidR="00634C4E">
        <w:rPr>
          <w:sz w:val="28"/>
          <w:szCs w:val="28"/>
        </w:rPr>
        <w:t xml:space="preserve">                                 </w:t>
      </w:r>
      <w:r w:rsidRPr="005E0A7E">
        <w:rPr>
          <w:sz w:val="28"/>
          <w:szCs w:val="28"/>
        </w:rPr>
        <w:t xml:space="preserve">о его предоставлении, принято решение о предварительном согласовании </w:t>
      </w:r>
      <w:r w:rsidR="00634C4E">
        <w:rPr>
          <w:sz w:val="28"/>
          <w:szCs w:val="28"/>
        </w:rPr>
        <w:t xml:space="preserve">              </w:t>
      </w:r>
      <w:r w:rsidRPr="005E0A7E">
        <w:rPr>
          <w:sz w:val="28"/>
          <w:szCs w:val="28"/>
        </w:rPr>
        <w:t xml:space="preserve">его предоставления, срок действия которого не истек, и с заявлением </w:t>
      </w:r>
      <w:r w:rsidR="00634C4E">
        <w:rPr>
          <w:sz w:val="28"/>
          <w:szCs w:val="28"/>
        </w:rPr>
        <w:t xml:space="preserve">                              </w:t>
      </w:r>
      <w:r w:rsidRPr="005E0A7E">
        <w:rPr>
          <w:sz w:val="28"/>
          <w:szCs w:val="28"/>
        </w:rPr>
        <w:t>о предоставлении земельного участка обратилось иное не указанное в этом решении лицо;</w:t>
      </w:r>
    </w:p>
    <w:p w14:paraId="13BDD870" w14:textId="08BA97DB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23) указанный в заявлении о предоставлении земельного участка земельный участок изъят для государственных или муниципальных нужд </w:t>
      </w:r>
      <w:r w:rsidR="00634C4E">
        <w:rPr>
          <w:sz w:val="28"/>
          <w:szCs w:val="28"/>
        </w:rPr>
        <w:t xml:space="preserve">                     </w:t>
      </w:r>
      <w:r w:rsidRPr="005E0A7E">
        <w:rPr>
          <w:sz w:val="28"/>
          <w:szCs w:val="28"/>
        </w:rPr>
        <w:t xml:space="preserve">и указанная в заявлении цель предоставления такого земельного участка </w:t>
      </w:r>
      <w:r w:rsidR="00634C4E">
        <w:rPr>
          <w:sz w:val="28"/>
          <w:szCs w:val="28"/>
        </w:rPr>
        <w:t xml:space="preserve">                    </w:t>
      </w:r>
      <w:r w:rsidRPr="005E0A7E">
        <w:rPr>
          <w:sz w:val="28"/>
          <w:szCs w:val="28"/>
        </w:rPr>
        <w:t xml:space="preserve">не соответствует целям, для которых такой земельный участок был изъят, </w:t>
      </w:r>
      <w:r w:rsidR="00634C4E">
        <w:rPr>
          <w:sz w:val="28"/>
          <w:szCs w:val="28"/>
        </w:rPr>
        <w:t xml:space="preserve">                   </w:t>
      </w:r>
      <w:r w:rsidRPr="005E0A7E">
        <w:rPr>
          <w:sz w:val="28"/>
          <w:szCs w:val="28"/>
        </w:rPr>
        <w:t xml:space="preserve">за исключением земельных участков, изъятых для государственных </w:t>
      </w:r>
      <w:r w:rsidR="00634C4E">
        <w:rPr>
          <w:sz w:val="28"/>
          <w:szCs w:val="28"/>
        </w:rPr>
        <w:t xml:space="preserve">                           </w:t>
      </w:r>
      <w:r w:rsidRPr="005E0A7E">
        <w:rPr>
          <w:sz w:val="28"/>
          <w:szCs w:val="28"/>
        </w:rPr>
        <w:t>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14:paraId="752509F7" w14:textId="3F6F1E34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24) границы земельного участка, указанного в заявлении </w:t>
      </w:r>
      <w:r w:rsidR="00634C4E">
        <w:rPr>
          <w:sz w:val="28"/>
          <w:szCs w:val="28"/>
        </w:rPr>
        <w:t xml:space="preserve">                                          </w:t>
      </w:r>
      <w:r w:rsidRPr="005E0A7E">
        <w:rPr>
          <w:sz w:val="28"/>
          <w:szCs w:val="28"/>
        </w:rPr>
        <w:t xml:space="preserve">о его предоставлении, подлежат уточнению в соответствии с Федеральным </w:t>
      </w:r>
      <w:hyperlink r:id="rId20" w:history="1">
        <w:r w:rsidRPr="005E0A7E">
          <w:rPr>
            <w:color w:val="0000FF"/>
            <w:sz w:val="28"/>
            <w:szCs w:val="28"/>
          </w:rPr>
          <w:t>законом</w:t>
        </w:r>
      </w:hyperlink>
      <w:r w:rsidRPr="005E0A7E">
        <w:rPr>
          <w:sz w:val="28"/>
          <w:szCs w:val="28"/>
        </w:rPr>
        <w:t xml:space="preserve"> «О государственной регистрации недвижимости»;</w:t>
      </w:r>
    </w:p>
    <w:p w14:paraId="28FC3B4C" w14:textId="552A6765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25) площадь земельного участка, указанного в заявлении </w:t>
      </w:r>
      <w:r w:rsidR="00634C4E">
        <w:rPr>
          <w:sz w:val="28"/>
          <w:szCs w:val="28"/>
        </w:rPr>
        <w:t xml:space="preserve">                                           </w:t>
      </w:r>
      <w:r w:rsidRPr="005E0A7E">
        <w:rPr>
          <w:sz w:val="28"/>
          <w:szCs w:val="28"/>
        </w:rPr>
        <w:t xml:space="preserve">о его предоставлении, превышает его площадь, указанную </w:t>
      </w:r>
      <w:r w:rsidR="00634C4E">
        <w:rPr>
          <w:sz w:val="28"/>
          <w:szCs w:val="28"/>
        </w:rPr>
        <w:t xml:space="preserve">                                                      </w:t>
      </w:r>
      <w:r w:rsidRPr="005E0A7E">
        <w:rPr>
          <w:sz w:val="28"/>
          <w:szCs w:val="28"/>
        </w:rPr>
        <w:lastRenderedPageBreak/>
        <w:t xml:space="preserve">в схеме расположения земельного участка, проекте межевания территории </w:t>
      </w:r>
      <w:r w:rsidR="00634C4E">
        <w:rPr>
          <w:sz w:val="28"/>
          <w:szCs w:val="28"/>
        </w:rPr>
        <w:t xml:space="preserve">            </w:t>
      </w:r>
      <w:r w:rsidRPr="005E0A7E">
        <w:rPr>
          <w:sz w:val="28"/>
          <w:szCs w:val="28"/>
        </w:rPr>
        <w:t>или в проектной документации лесных участков, в соответствии с которыми такой земельный участок образован, более чем на десять процентов;</w:t>
      </w:r>
    </w:p>
    <w:p w14:paraId="6F7BA21B" w14:textId="57475253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26) с заявлением о предоставлении земельного участка, включенного </w:t>
      </w:r>
      <w:r w:rsidR="00634C4E">
        <w:rPr>
          <w:sz w:val="28"/>
          <w:szCs w:val="28"/>
        </w:rPr>
        <w:t xml:space="preserve">               </w:t>
      </w:r>
      <w:r w:rsidRPr="005E0A7E">
        <w:rPr>
          <w:sz w:val="28"/>
          <w:szCs w:val="28"/>
        </w:rPr>
        <w:t xml:space="preserve">в перечень государственного имущества или перечень муниципального имущества, предусмотренные </w:t>
      </w:r>
      <w:hyperlink r:id="rId21" w:history="1">
        <w:r w:rsidRPr="005E0A7E">
          <w:rPr>
            <w:color w:val="0000FF"/>
            <w:sz w:val="28"/>
            <w:szCs w:val="28"/>
          </w:rPr>
          <w:t>частью 4 статьи 18</w:t>
        </w:r>
      </w:hyperlink>
      <w:r w:rsidRPr="005E0A7E">
        <w:rPr>
          <w:sz w:val="28"/>
          <w:szCs w:val="28"/>
        </w:rPr>
        <w:t xml:space="preserve"> Федерального закона </w:t>
      </w:r>
      <w:r w:rsidR="00634C4E">
        <w:rPr>
          <w:sz w:val="28"/>
          <w:szCs w:val="28"/>
        </w:rPr>
        <w:t xml:space="preserve">                          </w:t>
      </w:r>
      <w:r w:rsidRPr="005E0A7E">
        <w:rPr>
          <w:sz w:val="28"/>
          <w:szCs w:val="28"/>
        </w:rPr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5E0A7E">
          <w:rPr>
            <w:sz w:val="28"/>
            <w:szCs w:val="28"/>
          </w:rPr>
          <w:t>2007 г</w:t>
        </w:r>
      </w:smartTag>
      <w:r w:rsidRPr="005E0A7E">
        <w:rPr>
          <w:sz w:val="28"/>
          <w:szCs w:val="28"/>
        </w:rPr>
        <w:t xml:space="preserve">. № 209-ФЗ «О развитии малого и среднего предпринимательства в Российской Федерации», обратилось лицо, которое </w:t>
      </w:r>
      <w:r w:rsidR="00634C4E">
        <w:rPr>
          <w:sz w:val="28"/>
          <w:szCs w:val="28"/>
        </w:rPr>
        <w:t xml:space="preserve">                  </w:t>
      </w:r>
      <w:r w:rsidRPr="005E0A7E">
        <w:rPr>
          <w:sz w:val="28"/>
          <w:szCs w:val="28"/>
        </w:rPr>
        <w:t xml:space="preserve">не является субъектом малого или среднего предпринимательства, или лицо, </w:t>
      </w:r>
      <w:r w:rsidR="00634C4E">
        <w:rPr>
          <w:sz w:val="28"/>
          <w:szCs w:val="28"/>
        </w:rPr>
        <w:t xml:space="preserve">  </w:t>
      </w:r>
      <w:r w:rsidRPr="005E0A7E">
        <w:rPr>
          <w:sz w:val="28"/>
          <w:szCs w:val="28"/>
        </w:rPr>
        <w:t xml:space="preserve">в отношении которого не может оказываться поддержка в соответствии </w:t>
      </w:r>
      <w:r w:rsidR="00634C4E">
        <w:rPr>
          <w:sz w:val="28"/>
          <w:szCs w:val="28"/>
        </w:rPr>
        <w:t xml:space="preserve">                    </w:t>
      </w:r>
      <w:r w:rsidRPr="005E0A7E">
        <w:rPr>
          <w:sz w:val="28"/>
          <w:szCs w:val="28"/>
        </w:rPr>
        <w:t xml:space="preserve">с </w:t>
      </w:r>
      <w:hyperlink r:id="rId22" w:history="1">
        <w:r w:rsidRPr="005E0A7E">
          <w:rPr>
            <w:color w:val="0000FF"/>
            <w:sz w:val="28"/>
            <w:szCs w:val="28"/>
          </w:rPr>
          <w:t>частью 3 статьи 14</w:t>
        </w:r>
      </w:hyperlink>
      <w:r w:rsidRPr="005E0A7E">
        <w:rPr>
          <w:sz w:val="28"/>
          <w:szCs w:val="28"/>
        </w:rPr>
        <w:t xml:space="preserve"> указанного Федерального закона.</w:t>
      </w:r>
    </w:p>
    <w:p w14:paraId="7506DB4B" w14:textId="77777777" w:rsidR="005E0A7E" w:rsidRPr="005E0A7E" w:rsidRDefault="005E0A7E" w:rsidP="005E0A7E">
      <w:pPr>
        <w:ind w:firstLine="709"/>
        <w:jc w:val="center"/>
        <w:rPr>
          <w:color w:val="000000"/>
          <w:sz w:val="28"/>
          <w:szCs w:val="28"/>
        </w:rPr>
      </w:pPr>
    </w:p>
    <w:p w14:paraId="2317C542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</w:t>
      </w:r>
    </w:p>
    <w:p w14:paraId="61F735F0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и обязательными для предоставления муниципальной услуги,</w:t>
      </w:r>
    </w:p>
    <w:p w14:paraId="63DD2488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в том числе сведения о документе (документах), выдаваемом</w:t>
      </w:r>
    </w:p>
    <w:p w14:paraId="35CF6846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(выдаваемых) организациями, участвующими в предоставлении</w:t>
      </w:r>
    </w:p>
    <w:p w14:paraId="70E00A5C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5DFA6FD2" w14:textId="77777777" w:rsidR="005E0A7E" w:rsidRPr="005E0A7E" w:rsidRDefault="005E0A7E" w:rsidP="005E0A7E">
      <w:pPr>
        <w:ind w:firstLine="709"/>
        <w:jc w:val="center"/>
        <w:rPr>
          <w:color w:val="000000"/>
          <w:sz w:val="28"/>
          <w:szCs w:val="28"/>
        </w:rPr>
      </w:pPr>
    </w:p>
    <w:p w14:paraId="6BA0A3A1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color w:val="000000"/>
          <w:sz w:val="28"/>
          <w:szCs w:val="28"/>
        </w:rPr>
        <w:t>20. Услуги, которые являются необходимыми и обязательными для предоставления муниципальной услуги, отсутствуют.</w:t>
      </w:r>
    </w:p>
    <w:p w14:paraId="0CB23740" w14:textId="7777777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</w:p>
    <w:p w14:paraId="2BFE4B1F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14:paraId="5594B8EE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 взимаемой</w:t>
      </w:r>
    </w:p>
    <w:p w14:paraId="4587660A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за предоставление муниципальной услуги</w:t>
      </w:r>
    </w:p>
    <w:p w14:paraId="766276D4" w14:textId="7777777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</w:p>
    <w:p w14:paraId="3A75A41E" w14:textId="7777777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color w:val="000000"/>
          <w:sz w:val="28"/>
          <w:szCs w:val="28"/>
        </w:rPr>
        <w:t>21. За предоставление муниципальной услуги государственная пошлина или иная плата не взимается.</w:t>
      </w:r>
    </w:p>
    <w:p w14:paraId="4E25EB8A" w14:textId="7777777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</w:p>
    <w:p w14:paraId="1FC9E267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</w:t>
      </w:r>
    </w:p>
    <w:p w14:paraId="1EFF5805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за предоставление услуг, которые являются необходимыми</w:t>
      </w:r>
    </w:p>
    <w:p w14:paraId="44E0800C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и обязательными для предоставления муниципальной услуги,</w:t>
      </w:r>
    </w:p>
    <w:p w14:paraId="739D2A18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включая информацию о методике расчета размера такой платы</w:t>
      </w:r>
    </w:p>
    <w:p w14:paraId="6F64BD79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06C5B463" w14:textId="7CF0E785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color w:val="000000"/>
          <w:sz w:val="28"/>
          <w:szCs w:val="28"/>
        </w:rPr>
        <w:t xml:space="preserve">22. В связи с отсутствием услуг, которые являются необходимыми </w:t>
      </w:r>
      <w:r w:rsidR="00634C4E">
        <w:rPr>
          <w:color w:val="000000"/>
          <w:sz w:val="28"/>
          <w:szCs w:val="28"/>
        </w:rPr>
        <w:t xml:space="preserve">                     </w:t>
      </w:r>
      <w:r w:rsidRPr="005E0A7E">
        <w:rPr>
          <w:color w:val="000000"/>
          <w:sz w:val="28"/>
          <w:szCs w:val="28"/>
        </w:rPr>
        <w:t>и обязательными для предоставления муниципальной услуги, взимание платы за предоставление таких услуг не предусмотрено.</w:t>
      </w:r>
    </w:p>
    <w:p w14:paraId="69A5DCF4" w14:textId="40EEC8BC" w:rsid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</w:p>
    <w:p w14:paraId="2397B209" w14:textId="0D95BFAA" w:rsidR="00634C4E" w:rsidRDefault="00634C4E" w:rsidP="005E0A7E">
      <w:pPr>
        <w:ind w:firstLine="709"/>
        <w:jc w:val="both"/>
        <w:rPr>
          <w:color w:val="000000"/>
          <w:sz w:val="28"/>
          <w:szCs w:val="28"/>
        </w:rPr>
      </w:pPr>
    </w:p>
    <w:p w14:paraId="44E69FAB" w14:textId="5E8844D3" w:rsidR="00634C4E" w:rsidRDefault="00634C4E" w:rsidP="005E0A7E">
      <w:pPr>
        <w:ind w:firstLine="709"/>
        <w:jc w:val="both"/>
        <w:rPr>
          <w:color w:val="000000"/>
          <w:sz w:val="28"/>
          <w:szCs w:val="28"/>
        </w:rPr>
      </w:pPr>
    </w:p>
    <w:p w14:paraId="2CC54D76" w14:textId="2839768B" w:rsidR="00634C4E" w:rsidRDefault="00634C4E" w:rsidP="005E0A7E">
      <w:pPr>
        <w:ind w:firstLine="709"/>
        <w:jc w:val="both"/>
        <w:rPr>
          <w:color w:val="000000"/>
          <w:sz w:val="28"/>
          <w:szCs w:val="28"/>
        </w:rPr>
      </w:pPr>
    </w:p>
    <w:p w14:paraId="3F8581B2" w14:textId="7FCD6346" w:rsidR="00634C4E" w:rsidRDefault="00634C4E" w:rsidP="005E0A7E">
      <w:pPr>
        <w:ind w:firstLine="709"/>
        <w:jc w:val="both"/>
        <w:rPr>
          <w:color w:val="000000"/>
          <w:sz w:val="28"/>
          <w:szCs w:val="28"/>
        </w:rPr>
      </w:pPr>
    </w:p>
    <w:p w14:paraId="05667DED" w14:textId="47F9AC90" w:rsidR="00634C4E" w:rsidRDefault="00634C4E" w:rsidP="005E0A7E">
      <w:pPr>
        <w:ind w:firstLine="709"/>
        <w:jc w:val="both"/>
        <w:rPr>
          <w:color w:val="000000"/>
          <w:sz w:val="28"/>
          <w:szCs w:val="28"/>
        </w:rPr>
      </w:pPr>
    </w:p>
    <w:p w14:paraId="505DE462" w14:textId="3D0F55CC" w:rsidR="00634C4E" w:rsidRDefault="00634C4E" w:rsidP="005E0A7E">
      <w:pPr>
        <w:ind w:firstLine="709"/>
        <w:jc w:val="both"/>
        <w:rPr>
          <w:color w:val="000000"/>
          <w:sz w:val="28"/>
          <w:szCs w:val="28"/>
        </w:rPr>
      </w:pPr>
    </w:p>
    <w:p w14:paraId="105B56EB" w14:textId="77777777" w:rsidR="00634C4E" w:rsidRPr="005E0A7E" w:rsidRDefault="00634C4E" w:rsidP="005E0A7E">
      <w:pPr>
        <w:ind w:firstLine="709"/>
        <w:jc w:val="both"/>
        <w:rPr>
          <w:color w:val="000000"/>
          <w:sz w:val="28"/>
          <w:szCs w:val="28"/>
        </w:rPr>
      </w:pPr>
    </w:p>
    <w:p w14:paraId="1B1A762D" w14:textId="77777777" w:rsidR="005E0A7E" w:rsidRPr="005E0A7E" w:rsidRDefault="005E0A7E" w:rsidP="005E0A7E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0A7E">
        <w:rPr>
          <w:b/>
          <w:iCs/>
          <w:sz w:val="28"/>
          <w:szCs w:val="28"/>
        </w:rPr>
        <w:lastRenderedPageBreak/>
        <w:t xml:space="preserve">Максимальный срок ожидания в очереди при подаче </w:t>
      </w:r>
    </w:p>
    <w:p w14:paraId="613467A6" w14:textId="77777777" w:rsidR="005E0A7E" w:rsidRPr="005E0A7E" w:rsidRDefault="005E0A7E" w:rsidP="005E0A7E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0A7E">
        <w:rPr>
          <w:b/>
          <w:iCs/>
          <w:sz w:val="28"/>
          <w:szCs w:val="28"/>
        </w:rPr>
        <w:t xml:space="preserve">заявления о предоставлении муниципальной услуги, услуги, </w:t>
      </w:r>
    </w:p>
    <w:p w14:paraId="32793A33" w14:textId="77777777" w:rsidR="005E0A7E" w:rsidRPr="005E0A7E" w:rsidRDefault="005E0A7E" w:rsidP="005E0A7E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0A7E">
        <w:rPr>
          <w:b/>
          <w:iCs/>
          <w:sz w:val="28"/>
          <w:szCs w:val="28"/>
        </w:rPr>
        <w:t xml:space="preserve">предоставляемой организацией, участвующей в </w:t>
      </w:r>
    </w:p>
    <w:p w14:paraId="6FBA89C5" w14:textId="77777777" w:rsidR="005E0A7E" w:rsidRPr="005E0A7E" w:rsidRDefault="005E0A7E" w:rsidP="005E0A7E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0A7E">
        <w:rPr>
          <w:b/>
          <w:iCs/>
          <w:sz w:val="28"/>
          <w:szCs w:val="28"/>
        </w:rPr>
        <w:t xml:space="preserve">предоставлении муниципальной услуги, и </w:t>
      </w:r>
    </w:p>
    <w:p w14:paraId="62444333" w14:textId="77777777" w:rsidR="005E0A7E" w:rsidRPr="005E0A7E" w:rsidRDefault="005E0A7E" w:rsidP="005E0A7E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0A7E">
        <w:rPr>
          <w:b/>
          <w:iCs/>
          <w:sz w:val="28"/>
          <w:szCs w:val="28"/>
        </w:rPr>
        <w:t>при получении результата предоставления таких услуг</w:t>
      </w:r>
    </w:p>
    <w:p w14:paraId="6FD2E673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 </w:t>
      </w:r>
    </w:p>
    <w:p w14:paraId="08DFAB56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23. Максимальный срок ожидания в очереди при подаче документов, необходимых для предоставления муниципальной услуги, и при получении результата предоставления таких услуг составляет пятнадцать минут.</w:t>
      </w:r>
    </w:p>
    <w:p w14:paraId="07BCC8E7" w14:textId="7777777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</w:p>
    <w:p w14:paraId="70740468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Срок и порядок регистрации заявления</w:t>
      </w:r>
    </w:p>
    <w:p w14:paraId="2DD9F65B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заявителя о предоставлении муниципальной услуги и услуги,</w:t>
      </w:r>
    </w:p>
    <w:p w14:paraId="1DCCBC2E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предоставляемой организацией, участвующей в предоставлении</w:t>
      </w:r>
    </w:p>
    <w:p w14:paraId="525BF040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в электронной форме</w:t>
      </w:r>
    </w:p>
    <w:p w14:paraId="2C1CA24A" w14:textId="77777777" w:rsidR="005E0A7E" w:rsidRPr="005E0A7E" w:rsidRDefault="005E0A7E" w:rsidP="005E0A7E">
      <w:pPr>
        <w:ind w:firstLine="709"/>
        <w:jc w:val="center"/>
        <w:rPr>
          <w:b/>
          <w:color w:val="000000"/>
          <w:sz w:val="28"/>
          <w:szCs w:val="28"/>
        </w:rPr>
      </w:pPr>
    </w:p>
    <w:p w14:paraId="618ABEF5" w14:textId="6594CEF0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color w:val="000000"/>
          <w:sz w:val="28"/>
          <w:szCs w:val="28"/>
        </w:rPr>
        <w:t>24. Заявление заявителя о</w:t>
      </w:r>
      <w:r w:rsidRPr="005E0A7E">
        <w:rPr>
          <w:sz w:val="28"/>
          <w:szCs w:val="28"/>
        </w:rPr>
        <w:t xml:space="preserve"> предоставлении земельного участка, находящегося в муниципальной собственности, без проведения торгов</w:t>
      </w:r>
      <w:r w:rsidRPr="005E0A7E">
        <w:rPr>
          <w:color w:val="000000"/>
          <w:sz w:val="28"/>
          <w:szCs w:val="28"/>
        </w:rPr>
        <w:t xml:space="preserve"> </w:t>
      </w:r>
      <w:r w:rsidR="00634C4E">
        <w:rPr>
          <w:color w:val="000000"/>
          <w:sz w:val="28"/>
          <w:szCs w:val="28"/>
        </w:rPr>
        <w:t xml:space="preserve">                                   </w:t>
      </w:r>
      <w:r w:rsidRPr="005E0A7E">
        <w:rPr>
          <w:color w:val="000000"/>
          <w:sz w:val="28"/>
          <w:szCs w:val="28"/>
        </w:rPr>
        <w:t>и прилагаемые к нему документы могут быть представлены</w:t>
      </w:r>
      <w:r w:rsidRPr="005E0A7E">
        <w:rPr>
          <w:sz w:val="28"/>
          <w:szCs w:val="28"/>
        </w:rPr>
        <w:t xml:space="preserve"> </w:t>
      </w:r>
      <w:r w:rsidR="00634C4E">
        <w:rPr>
          <w:sz w:val="28"/>
          <w:szCs w:val="28"/>
        </w:rPr>
        <w:t xml:space="preserve">                                                 </w:t>
      </w:r>
      <w:r w:rsidRPr="005E0A7E">
        <w:rPr>
          <w:sz w:val="28"/>
          <w:szCs w:val="28"/>
        </w:rPr>
        <w:t>в уполномоченный орган</w:t>
      </w:r>
      <w:r w:rsidRPr="005E0A7E">
        <w:rPr>
          <w:sz w:val="28"/>
          <w:szCs w:val="28"/>
          <w:shd w:val="clear" w:color="auto" w:fill="FFFFFF"/>
        </w:rPr>
        <w:t xml:space="preserve"> </w:t>
      </w:r>
      <w:r w:rsidRPr="005E0A7E">
        <w:rPr>
          <w:sz w:val="28"/>
          <w:szCs w:val="28"/>
        </w:rPr>
        <w:t xml:space="preserve">заявителем по их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«Интернет», </w:t>
      </w:r>
      <w:r w:rsidRPr="005E0A7E">
        <w:rPr>
          <w:sz w:val="28"/>
          <w:szCs w:val="28"/>
          <w:shd w:val="clear" w:color="auto" w:fill="FFFFFF"/>
        </w:rPr>
        <w:t>ЕПГУ, Регионального портала или посредством многофункционального центра предоставления государственных и муниципальных услуг</w:t>
      </w:r>
      <w:r w:rsidRPr="005E0A7E">
        <w:rPr>
          <w:color w:val="000000"/>
          <w:sz w:val="28"/>
          <w:szCs w:val="28"/>
        </w:rPr>
        <w:t>.</w:t>
      </w:r>
    </w:p>
    <w:p w14:paraId="22CCA12F" w14:textId="77777777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Заявление, представленное в письменной форме, при личном обращении подлежит обязательной регистрации в течение трех дней со дня поступления в уполномоченный орган или специалисту уполномоченного органа, осуществляющего прием заявителей.</w:t>
      </w:r>
    </w:p>
    <w:p w14:paraId="1F505C4C" w14:textId="0F002B28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Заявление, поступившее в форме электронного документа, в том числе через официальный сайт, ЕПГУ, Региональный портал, подлежит обязательной регистрации в день его поступления. В случае поступления заявления после 17 часов (или в выходной (в том числе праздничный нерабочий) день), заявление должно быть зарегистрировано </w:t>
      </w:r>
      <w:r w:rsidR="00634C4E">
        <w:rPr>
          <w:sz w:val="28"/>
          <w:szCs w:val="28"/>
        </w:rPr>
        <w:t xml:space="preserve">                                                 </w:t>
      </w:r>
      <w:r w:rsidRPr="005E0A7E">
        <w:rPr>
          <w:sz w:val="28"/>
          <w:szCs w:val="28"/>
        </w:rPr>
        <w:t xml:space="preserve">в течение следующего рабочего дня. </w:t>
      </w:r>
    </w:p>
    <w:p w14:paraId="68F18960" w14:textId="79444DD8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Порядок и способы подачи указанных заявлений, если они подаются </w:t>
      </w:r>
      <w:r w:rsidR="00634C4E">
        <w:rPr>
          <w:sz w:val="28"/>
          <w:szCs w:val="28"/>
        </w:rPr>
        <w:t xml:space="preserve">                 </w:t>
      </w:r>
      <w:r w:rsidRPr="005E0A7E">
        <w:rPr>
          <w:sz w:val="28"/>
          <w:szCs w:val="28"/>
        </w:rPr>
        <w:t xml:space="preserve">в форме электронного документа с использованием информационно-телекоммуникационной сети «Интернет», требования к их формату утверждены приказом Минэкономразвития России от 14 января </w:t>
      </w:r>
      <w:smartTag w:uri="urn:schemas-microsoft-com:office:smarttags" w:element="metricconverter">
        <w:smartTagPr>
          <w:attr w:name="ProductID" w:val="2015 г"/>
        </w:smartTagPr>
        <w:r w:rsidRPr="005E0A7E">
          <w:rPr>
            <w:sz w:val="28"/>
            <w:szCs w:val="28"/>
          </w:rPr>
          <w:t>2015 г</w:t>
        </w:r>
      </w:smartTag>
      <w:r w:rsidRPr="005E0A7E">
        <w:rPr>
          <w:sz w:val="28"/>
          <w:szCs w:val="28"/>
        </w:rPr>
        <w:t>. № 7.</w:t>
      </w:r>
    </w:p>
    <w:p w14:paraId="153029CE" w14:textId="6264F9D2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Регистрация заявления </w:t>
      </w:r>
      <w:r w:rsidRPr="005E0A7E">
        <w:rPr>
          <w:color w:val="000000"/>
          <w:sz w:val="28"/>
          <w:szCs w:val="28"/>
        </w:rPr>
        <w:t xml:space="preserve">и необходимых для получения услуг, предоставляемых организацией, участвующей в предоставлении муниципальной услуги, документов, направляемых заявителем в организации, участвующие в предоставлении муниципальной услуги, осуществляется </w:t>
      </w:r>
      <w:r w:rsidR="00634C4E">
        <w:rPr>
          <w:color w:val="000000"/>
          <w:sz w:val="28"/>
          <w:szCs w:val="28"/>
        </w:rPr>
        <w:t xml:space="preserve">                      </w:t>
      </w:r>
      <w:r w:rsidRPr="005E0A7E">
        <w:rPr>
          <w:color w:val="000000"/>
          <w:sz w:val="28"/>
          <w:szCs w:val="28"/>
        </w:rPr>
        <w:t>в порядке, установленном законодательством Российской Федерации.</w:t>
      </w:r>
    </w:p>
    <w:p w14:paraId="73C075F6" w14:textId="7777777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</w:p>
    <w:p w14:paraId="397A4C10" w14:textId="7FBD2EA5" w:rsidR="005E0A7E" w:rsidRPr="005E0A7E" w:rsidRDefault="005E0A7E" w:rsidP="005E0A7E">
      <w:pPr>
        <w:jc w:val="center"/>
        <w:rPr>
          <w:b/>
          <w:sz w:val="28"/>
          <w:szCs w:val="28"/>
        </w:rPr>
      </w:pPr>
      <w:r w:rsidRPr="005E0A7E">
        <w:rPr>
          <w:b/>
          <w:bCs/>
          <w:sz w:val="28"/>
          <w:szCs w:val="28"/>
        </w:rPr>
        <w:lastRenderedPageBreak/>
        <w:t>Требования к помещениям, в которых предоставляется</w:t>
      </w:r>
      <w:r w:rsidRPr="005E0A7E">
        <w:rPr>
          <w:b/>
          <w:sz w:val="28"/>
          <w:szCs w:val="28"/>
        </w:rPr>
        <w:t xml:space="preserve"> </w:t>
      </w:r>
      <w:r w:rsidRPr="005E0A7E">
        <w:rPr>
          <w:b/>
          <w:bCs/>
          <w:sz w:val="28"/>
          <w:szCs w:val="28"/>
        </w:rPr>
        <w:t>муниципальная услуга, к залу ожидания, местам</w:t>
      </w:r>
      <w:r w:rsidRPr="005E0A7E">
        <w:rPr>
          <w:b/>
          <w:sz w:val="28"/>
          <w:szCs w:val="28"/>
        </w:rPr>
        <w:t xml:space="preserve"> </w:t>
      </w:r>
      <w:r w:rsidRPr="005E0A7E">
        <w:rPr>
          <w:b/>
          <w:bCs/>
          <w:sz w:val="28"/>
          <w:szCs w:val="28"/>
        </w:rPr>
        <w:t xml:space="preserve">для заполнения заявлений </w:t>
      </w:r>
      <w:r w:rsidR="00634C4E">
        <w:rPr>
          <w:b/>
          <w:bCs/>
          <w:sz w:val="28"/>
          <w:szCs w:val="28"/>
        </w:rPr>
        <w:t xml:space="preserve">                                </w:t>
      </w:r>
      <w:r w:rsidRPr="005E0A7E">
        <w:rPr>
          <w:b/>
          <w:bCs/>
          <w:sz w:val="28"/>
          <w:szCs w:val="28"/>
        </w:rPr>
        <w:t>о предоставлении муниципальной</w:t>
      </w:r>
      <w:r w:rsidRPr="005E0A7E">
        <w:rPr>
          <w:b/>
          <w:sz w:val="28"/>
          <w:szCs w:val="28"/>
        </w:rPr>
        <w:t xml:space="preserve"> </w:t>
      </w:r>
      <w:r w:rsidRPr="005E0A7E">
        <w:rPr>
          <w:b/>
          <w:bCs/>
          <w:sz w:val="28"/>
          <w:szCs w:val="28"/>
        </w:rPr>
        <w:t xml:space="preserve">услуги, информационным стендам </w:t>
      </w:r>
      <w:r w:rsidR="00634C4E">
        <w:rPr>
          <w:b/>
          <w:bCs/>
          <w:sz w:val="28"/>
          <w:szCs w:val="28"/>
        </w:rPr>
        <w:t xml:space="preserve">              </w:t>
      </w:r>
      <w:r w:rsidRPr="005E0A7E">
        <w:rPr>
          <w:b/>
          <w:bCs/>
          <w:sz w:val="28"/>
          <w:szCs w:val="28"/>
        </w:rPr>
        <w:t>с образцами их заполнения</w:t>
      </w:r>
      <w:r w:rsidRPr="005E0A7E">
        <w:rPr>
          <w:b/>
          <w:sz w:val="28"/>
          <w:szCs w:val="28"/>
        </w:rPr>
        <w:t xml:space="preserve"> </w:t>
      </w:r>
      <w:r w:rsidRPr="005E0A7E">
        <w:rPr>
          <w:b/>
          <w:bCs/>
          <w:sz w:val="28"/>
          <w:szCs w:val="28"/>
        </w:rPr>
        <w:t>и перечнем документов, необходимых для предоставления</w:t>
      </w:r>
      <w:r w:rsidRPr="005E0A7E">
        <w:rPr>
          <w:b/>
          <w:sz w:val="28"/>
          <w:szCs w:val="28"/>
        </w:rPr>
        <w:t xml:space="preserve"> </w:t>
      </w:r>
      <w:r w:rsidRPr="005E0A7E">
        <w:rPr>
          <w:b/>
          <w:bCs/>
          <w:sz w:val="28"/>
          <w:szCs w:val="28"/>
        </w:rPr>
        <w:t xml:space="preserve">каждой муниципальной услуги, размещению </w:t>
      </w:r>
      <w:r w:rsidR="00634C4E">
        <w:rPr>
          <w:b/>
          <w:bCs/>
          <w:sz w:val="28"/>
          <w:szCs w:val="28"/>
        </w:rPr>
        <w:t xml:space="preserve">                           </w:t>
      </w:r>
      <w:r w:rsidRPr="005E0A7E">
        <w:rPr>
          <w:b/>
          <w:bCs/>
          <w:sz w:val="28"/>
          <w:szCs w:val="28"/>
        </w:rPr>
        <w:t>и оформлению</w:t>
      </w:r>
      <w:r w:rsidRPr="005E0A7E">
        <w:rPr>
          <w:b/>
          <w:sz w:val="28"/>
          <w:szCs w:val="28"/>
        </w:rPr>
        <w:t xml:space="preserve"> </w:t>
      </w:r>
      <w:r w:rsidRPr="005E0A7E">
        <w:rPr>
          <w:b/>
          <w:bCs/>
          <w:sz w:val="28"/>
          <w:szCs w:val="28"/>
        </w:rPr>
        <w:t xml:space="preserve">визуальной, текстовой и мультимедийной информации </w:t>
      </w:r>
      <w:r w:rsidR="00634C4E">
        <w:rPr>
          <w:b/>
          <w:bCs/>
          <w:sz w:val="28"/>
          <w:szCs w:val="28"/>
        </w:rPr>
        <w:t xml:space="preserve">            </w:t>
      </w:r>
      <w:r w:rsidRPr="005E0A7E">
        <w:rPr>
          <w:b/>
          <w:bCs/>
          <w:sz w:val="28"/>
          <w:szCs w:val="28"/>
        </w:rPr>
        <w:t>о порядке</w:t>
      </w:r>
      <w:r w:rsidRPr="005E0A7E">
        <w:rPr>
          <w:b/>
          <w:sz w:val="28"/>
          <w:szCs w:val="28"/>
        </w:rPr>
        <w:t xml:space="preserve"> </w:t>
      </w:r>
      <w:r w:rsidRPr="005E0A7E">
        <w:rPr>
          <w:b/>
          <w:bCs/>
          <w:sz w:val="28"/>
          <w:szCs w:val="28"/>
        </w:rPr>
        <w:t>предоставления такой услуги, в том числе к обеспечению</w:t>
      </w:r>
      <w:r w:rsidRPr="005E0A7E">
        <w:rPr>
          <w:b/>
          <w:sz w:val="28"/>
          <w:szCs w:val="28"/>
        </w:rPr>
        <w:t xml:space="preserve"> </w:t>
      </w:r>
      <w:r w:rsidRPr="005E0A7E">
        <w:rPr>
          <w:b/>
          <w:bCs/>
          <w:sz w:val="28"/>
          <w:szCs w:val="28"/>
        </w:rPr>
        <w:t>доступности для инвалидов указанных объектов,</w:t>
      </w:r>
      <w:r w:rsidRPr="005E0A7E">
        <w:rPr>
          <w:b/>
          <w:sz w:val="28"/>
          <w:szCs w:val="28"/>
        </w:rPr>
        <w:t xml:space="preserve"> </w:t>
      </w:r>
      <w:r w:rsidRPr="005E0A7E">
        <w:rPr>
          <w:b/>
          <w:bCs/>
          <w:sz w:val="28"/>
          <w:szCs w:val="28"/>
        </w:rPr>
        <w:t xml:space="preserve">в соответствии </w:t>
      </w:r>
      <w:r w:rsidR="00634C4E">
        <w:rPr>
          <w:b/>
          <w:bCs/>
          <w:sz w:val="28"/>
          <w:szCs w:val="28"/>
        </w:rPr>
        <w:t xml:space="preserve">                      </w:t>
      </w:r>
      <w:r w:rsidRPr="005E0A7E">
        <w:rPr>
          <w:b/>
          <w:bCs/>
          <w:sz w:val="28"/>
          <w:szCs w:val="28"/>
        </w:rPr>
        <w:t>с законодательством Российской</w:t>
      </w:r>
    </w:p>
    <w:p w14:paraId="23C4D8A8" w14:textId="77777777" w:rsidR="005E0A7E" w:rsidRPr="005E0A7E" w:rsidRDefault="005E0A7E" w:rsidP="00634C4E">
      <w:pPr>
        <w:jc w:val="center"/>
        <w:rPr>
          <w:b/>
          <w:sz w:val="28"/>
          <w:szCs w:val="28"/>
        </w:rPr>
      </w:pPr>
      <w:r w:rsidRPr="005E0A7E">
        <w:rPr>
          <w:b/>
          <w:bCs/>
          <w:sz w:val="28"/>
          <w:szCs w:val="28"/>
        </w:rPr>
        <w:t>Федерации о социальной защите инвалидов</w:t>
      </w:r>
    </w:p>
    <w:p w14:paraId="51B86C83" w14:textId="77777777" w:rsidR="005E0A7E" w:rsidRPr="005E0A7E" w:rsidRDefault="005E0A7E" w:rsidP="005E0A7E">
      <w:pPr>
        <w:jc w:val="center"/>
        <w:rPr>
          <w:sz w:val="28"/>
          <w:szCs w:val="28"/>
        </w:rPr>
      </w:pPr>
      <w:r w:rsidRPr="005E0A7E">
        <w:rPr>
          <w:sz w:val="28"/>
          <w:szCs w:val="28"/>
        </w:rPr>
        <w:t> </w:t>
      </w:r>
    </w:p>
    <w:p w14:paraId="2B27C25F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25. В зданиях и помещениях уполномоченного органа размещаются информационные стенды с визуальной, текстовой и мультимедийной информацией о порядке предоставления муниципальной услуги.</w:t>
      </w:r>
    </w:p>
    <w:p w14:paraId="2F5875C1" w14:textId="6D700C0F" w:rsidR="005E0A7E" w:rsidRPr="005E0A7E" w:rsidRDefault="005E0A7E" w:rsidP="005E0A7E">
      <w:pPr>
        <w:ind w:firstLine="709"/>
        <w:jc w:val="both"/>
        <w:rPr>
          <w:sz w:val="28"/>
          <w:szCs w:val="28"/>
          <w:shd w:val="clear" w:color="auto" w:fill="FFFFFF"/>
        </w:rPr>
      </w:pPr>
      <w:r w:rsidRPr="005E0A7E">
        <w:rPr>
          <w:sz w:val="28"/>
          <w:szCs w:val="28"/>
          <w:shd w:val="clear" w:color="auto" w:fill="FFFFFF"/>
        </w:rPr>
        <w:t xml:space="preserve">Оформление визуальной, текстовой и мультимедийной информации </w:t>
      </w:r>
      <w:r w:rsidR="00634C4E">
        <w:rPr>
          <w:sz w:val="28"/>
          <w:szCs w:val="28"/>
          <w:shd w:val="clear" w:color="auto" w:fill="FFFFFF"/>
        </w:rPr>
        <w:t xml:space="preserve">                 </w:t>
      </w:r>
      <w:r w:rsidRPr="005E0A7E">
        <w:rPr>
          <w:sz w:val="28"/>
          <w:szCs w:val="28"/>
          <w:shd w:val="clear" w:color="auto" w:fill="FFFFFF"/>
        </w:rPr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14:paraId="6FAA2C46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При входе в помещение уполномоченного органа и (или) в залах ожидания оборудуются информационные стенды, на которых размещаются справочная информация, указанная в пункте 4 настоящего Административного регламента, и в том числе следующие документы:</w:t>
      </w:r>
    </w:p>
    <w:p w14:paraId="6E717E5A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а) выдержки из нормативных правовых актов, содержащих нормы, регулирующие деятельность по предоставлению муниципальной услуги;</w:t>
      </w:r>
    </w:p>
    <w:p w14:paraId="13092587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б) перечень документов, необходимых для получения муниципальной услуги;</w:t>
      </w:r>
    </w:p>
    <w:p w14:paraId="60F175FF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в) форма заявления и образец ее заполнения.</w:t>
      </w:r>
    </w:p>
    <w:p w14:paraId="2A489C31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26. </w:t>
      </w:r>
      <w:r w:rsidRPr="005E0A7E">
        <w:rPr>
          <w:color w:val="000000"/>
          <w:sz w:val="28"/>
          <w:szCs w:val="28"/>
        </w:rPr>
        <w:t>Прием заявителей по вопросам предоставления муниципальной услуги осуществляется в кабинетах, специально оборудованных для приема заявителей.</w:t>
      </w:r>
    </w:p>
    <w:p w14:paraId="3E9CD480" w14:textId="3D5C23D6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Помещения уполномоченного органа, предназначенные </w:t>
      </w:r>
      <w:r w:rsidR="00634C4E">
        <w:rPr>
          <w:sz w:val="28"/>
          <w:szCs w:val="28"/>
        </w:rPr>
        <w:t xml:space="preserve">                                     </w:t>
      </w:r>
      <w:r w:rsidRPr="005E0A7E">
        <w:rPr>
          <w:sz w:val="28"/>
          <w:szCs w:val="28"/>
        </w:rPr>
        <w:t xml:space="preserve">для предоставления муниципальной услуги, обозначаются табличками </w:t>
      </w:r>
      <w:r w:rsidR="00634C4E">
        <w:rPr>
          <w:sz w:val="28"/>
          <w:szCs w:val="28"/>
        </w:rPr>
        <w:t xml:space="preserve">                       </w:t>
      </w:r>
      <w:r w:rsidRPr="005E0A7E">
        <w:rPr>
          <w:sz w:val="28"/>
          <w:szCs w:val="28"/>
        </w:rPr>
        <w:t xml:space="preserve">с указанием номера кабинета, наименования подразделения, фамилий, имен </w:t>
      </w:r>
      <w:r w:rsidR="00634C4E">
        <w:rPr>
          <w:sz w:val="28"/>
          <w:szCs w:val="28"/>
        </w:rPr>
        <w:t xml:space="preserve">                 </w:t>
      </w:r>
      <w:r w:rsidRPr="005E0A7E">
        <w:rPr>
          <w:sz w:val="28"/>
          <w:szCs w:val="28"/>
        </w:rPr>
        <w:t>и отчеств (при наличии), должностей специалистов.</w:t>
      </w:r>
    </w:p>
    <w:p w14:paraId="2190FE08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Рабочие места специалистов уполномоченного органа оборудуются персональными компьютерами с возможностью доступа к необходимым информационным базам данных, печатающими и сканирующими устройствами.</w:t>
      </w:r>
    </w:p>
    <w:p w14:paraId="526E2FFA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27. Для ожидания приема и для заполнения запросов о предоставлении муниципальной услуги заявителям отводятся места, оборудованные стульями, столами с бумагой и канцелярскими принадлежностями.</w:t>
      </w:r>
    </w:p>
    <w:p w14:paraId="68337710" w14:textId="340C9E8B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28. В целях организации беспрепятственного доступа инвалидов (включая инвалидов, использующих кресла-коляски и собак-</w:t>
      </w:r>
      <w:proofErr w:type="gramStart"/>
      <w:r w:rsidRPr="005E0A7E">
        <w:rPr>
          <w:sz w:val="28"/>
          <w:szCs w:val="28"/>
        </w:rPr>
        <w:t xml:space="preserve">проводников) </w:t>
      </w:r>
      <w:r w:rsidR="00634C4E">
        <w:rPr>
          <w:sz w:val="28"/>
          <w:szCs w:val="28"/>
        </w:rPr>
        <w:t xml:space="preserve">  </w:t>
      </w:r>
      <w:proofErr w:type="gramEnd"/>
      <w:r w:rsidR="00634C4E">
        <w:rPr>
          <w:sz w:val="28"/>
          <w:szCs w:val="28"/>
        </w:rPr>
        <w:t xml:space="preserve">              </w:t>
      </w:r>
      <w:r w:rsidRPr="005E0A7E">
        <w:rPr>
          <w:sz w:val="28"/>
          <w:szCs w:val="28"/>
        </w:rPr>
        <w:t>к месту предоставления муниципальной услуги им обеспечиваются:</w:t>
      </w:r>
    </w:p>
    <w:p w14:paraId="196B9A93" w14:textId="28B70A79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lastRenderedPageBreak/>
        <w:t>условия беспрепятственного доступа к объекту (зданию, помещению</w:t>
      </w:r>
      <w:proofErr w:type="gramStart"/>
      <w:r w:rsidRPr="005E0A7E">
        <w:rPr>
          <w:sz w:val="28"/>
          <w:szCs w:val="28"/>
        </w:rPr>
        <w:t xml:space="preserve">), </w:t>
      </w:r>
      <w:r w:rsidR="00634C4E">
        <w:rPr>
          <w:sz w:val="28"/>
          <w:szCs w:val="28"/>
        </w:rPr>
        <w:t xml:space="preserve">  </w:t>
      </w:r>
      <w:proofErr w:type="gramEnd"/>
      <w:r w:rsidR="00634C4E">
        <w:rPr>
          <w:sz w:val="28"/>
          <w:szCs w:val="28"/>
        </w:rPr>
        <w:t xml:space="preserve">             </w:t>
      </w:r>
      <w:r w:rsidRPr="005E0A7E">
        <w:rPr>
          <w:sz w:val="28"/>
          <w:szCs w:val="28"/>
        </w:rPr>
        <w:t xml:space="preserve">в котором предоставляется муниципальная услуга, а также </w:t>
      </w:r>
      <w:r w:rsidR="00634C4E">
        <w:rPr>
          <w:sz w:val="28"/>
          <w:szCs w:val="28"/>
        </w:rPr>
        <w:t xml:space="preserve">                                             </w:t>
      </w:r>
      <w:r w:rsidRPr="005E0A7E">
        <w:rPr>
          <w:sz w:val="28"/>
          <w:szCs w:val="28"/>
        </w:rPr>
        <w:t xml:space="preserve">для беспрепятственного пользования транспортом, средствами связи </w:t>
      </w:r>
      <w:r w:rsidR="00634C4E">
        <w:rPr>
          <w:sz w:val="28"/>
          <w:szCs w:val="28"/>
        </w:rPr>
        <w:t xml:space="preserve">                           </w:t>
      </w:r>
      <w:r w:rsidRPr="005E0A7E">
        <w:rPr>
          <w:sz w:val="28"/>
          <w:szCs w:val="28"/>
        </w:rPr>
        <w:t>и информации;</w:t>
      </w:r>
    </w:p>
    <w:p w14:paraId="5015B33F" w14:textId="43F566CB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возможность самостоятельного передвижения по </w:t>
      </w:r>
      <w:proofErr w:type="gramStart"/>
      <w:r w:rsidRPr="005E0A7E">
        <w:rPr>
          <w:sz w:val="28"/>
          <w:szCs w:val="28"/>
        </w:rPr>
        <w:t xml:space="preserve">территории, </w:t>
      </w:r>
      <w:r w:rsidR="00634C4E">
        <w:rPr>
          <w:sz w:val="28"/>
          <w:szCs w:val="28"/>
        </w:rPr>
        <w:t xml:space="preserve">  </w:t>
      </w:r>
      <w:proofErr w:type="gramEnd"/>
      <w:r w:rsidR="00634C4E">
        <w:rPr>
          <w:sz w:val="28"/>
          <w:szCs w:val="28"/>
        </w:rPr>
        <w:t xml:space="preserve">                          </w:t>
      </w:r>
      <w:r w:rsidRPr="005E0A7E">
        <w:rPr>
          <w:sz w:val="28"/>
          <w:szCs w:val="28"/>
        </w:rPr>
        <w:t xml:space="preserve">на которой расположены объекты (здания, помещения), </w:t>
      </w:r>
      <w:r w:rsidR="00634C4E">
        <w:rPr>
          <w:sz w:val="28"/>
          <w:szCs w:val="28"/>
        </w:rPr>
        <w:t xml:space="preserve">                                                           </w:t>
      </w:r>
      <w:r w:rsidRPr="005E0A7E">
        <w:rPr>
          <w:sz w:val="28"/>
          <w:szCs w:val="28"/>
        </w:rPr>
        <w:t>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6B8A5A6A" w14:textId="5E0F2A14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</w:t>
      </w:r>
      <w:proofErr w:type="gramStart"/>
      <w:r w:rsidRPr="005E0A7E">
        <w:rPr>
          <w:sz w:val="28"/>
          <w:szCs w:val="28"/>
        </w:rPr>
        <w:t xml:space="preserve">услуга, </w:t>
      </w:r>
      <w:r w:rsidR="00634C4E">
        <w:rPr>
          <w:sz w:val="28"/>
          <w:szCs w:val="28"/>
        </w:rPr>
        <w:t xml:space="preserve">  </w:t>
      </w:r>
      <w:proofErr w:type="gramEnd"/>
      <w:r w:rsidR="00634C4E">
        <w:rPr>
          <w:sz w:val="28"/>
          <w:szCs w:val="28"/>
        </w:rPr>
        <w:t xml:space="preserve">              </w:t>
      </w:r>
      <w:r w:rsidRPr="005E0A7E">
        <w:rPr>
          <w:sz w:val="28"/>
          <w:szCs w:val="28"/>
        </w:rPr>
        <w:t>с учетом ограничений жизнедеятельности;</w:t>
      </w:r>
    </w:p>
    <w:p w14:paraId="35BB8F3E" w14:textId="16F58E09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дублирование необходимой звуковой и зрительной </w:t>
      </w:r>
      <w:proofErr w:type="gramStart"/>
      <w:r w:rsidRPr="005E0A7E">
        <w:rPr>
          <w:sz w:val="28"/>
          <w:szCs w:val="28"/>
        </w:rPr>
        <w:t xml:space="preserve">информации, </w:t>
      </w:r>
      <w:r w:rsidR="00634C4E">
        <w:rPr>
          <w:sz w:val="28"/>
          <w:szCs w:val="28"/>
        </w:rPr>
        <w:t xml:space="preserve">  </w:t>
      </w:r>
      <w:proofErr w:type="gramEnd"/>
      <w:r w:rsidR="00634C4E">
        <w:rPr>
          <w:sz w:val="28"/>
          <w:szCs w:val="28"/>
        </w:rPr>
        <w:t xml:space="preserve">                      </w:t>
      </w:r>
      <w:r w:rsidRPr="005E0A7E">
        <w:rPr>
          <w:sz w:val="28"/>
          <w:szCs w:val="28"/>
        </w:rPr>
        <w:t>а также надписей, знаков и иной текстовой и графической информации знаками, выполненными рельефно-точечным шрифтом Брайля;</w:t>
      </w:r>
    </w:p>
    <w:p w14:paraId="77730560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12A23B80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допуск сурдопереводчика и </w:t>
      </w:r>
      <w:proofErr w:type="spellStart"/>
      <w:r w:rsidRPr="005E0A7E">
        <w:rPr>
          <w:sz w:val="28"/>
          <w:szCs w:val="28"/>
        </w:rPr>
        <w:t>тифлосурдопереводчика</w:t>
      </w:r>
      <w:proofErr w:type="spellEnd"/>
      <w:r w:rsidRPr="005E0A7E">
        <w:rPr>
          <w:sz w:val="28"/>
          <w:szCs w:val="28"/>
        </w:rPr>
        <w:t>;</w:t>
      </w:r>
    </w:p>
    <w:p w14:paraId="74D14848" w14:textId="37C5B014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допуск собаки-проводника на объекты (здания, помещения</w:t>
      </w:r>
      <w:proofErr w:type="gramStart"/>
      <w:r w:rsidRPr="005E0A7E">
        <w:rPr>
          <w:sz w:val="28"/>
          <w:szCs w:val="28"/>
        </w:rPr>
        <w:t xml:space="preserve">), </w:t>
      </w:r>
      <w:r w:rsidR="00282B3A">
        <w:rPr>
          <w:sz w:val="28"/>
          <w:szCs w:val="28"/>
        </w:rPr>
        <w:t xml:space="preserve">  </w:t>
      </w:r>
      <w:proofErr w:type="gramEnd"/>
      <w:r w:rsidR="00282B3A">
        <w:rPr>
          <w:sz w:val="28"/>
          <w:szCs w:val="28"/>
        </w:rPr>
        <w:t xml:space="preserve">                                 </w:t>
      </w:r>
      <w:r w:rsidRPr="005E0A7E">
        <w:rPr>
          <w:sz w:val="28"/>
          <w:szCs w:val="28"/>
        </w:rPr>
        <w:t>в которых предоставляется муниципальная услуга;</w:t>
      </w:r>
    </w:p>
    <w:p w14:paraId="1BCEE77F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14:paraId="6B93B7FE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</w:p>
    <w:p w14:paraId="1D0688B5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</w:t>
      </w:r>
    </w:p>
    <w:p w14:paraId="1EB73DEE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услуги, в том числе количество взаимодействий заявителя</w:t>
      </w:r>
    </w:p>
    <w:p w14:paraId="76CF9372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с должностными лицами при предоставлении муниципальной</w:t>
      </w:r>
    </w:p>
    <w:p w14:paraId="14588144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услуги и их продолжительность, возможность получения</w:t>
      </w:r>
    </w:p>
    <w:p w14:paraId="2263C321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информации о ходе предоставления муниципальной услуги,</w:t>
      </w:r>
    </w:p>
    <w:p w14:paraId="68419005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в том числе с использованием информационно-коммуникационных</w:t>
      </w:r>
    </w:p>
    <w:p w14:paraId="363EF126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технологий, возможность либо невозможность получения</w:t>
      </w:r>
    </w:p>
    <w:p w14:paraId="27B616C6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муниципальной услуги в многофункциональном центре,</w:t>
      </w:r>
    </w:p>
    <w:p w14:paraId="0F9466DA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в любом территориальном подразделении органа,</w:t>
      </w:r>
    </w:p>
    <w:p w14:paraId="4B3A6028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услугу, по выбору</w:t>
      </w:r>
    </w:p>
    <w:p w14:paraId="1987C9C2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заявителя, посредством запроса о предоставлении</w:t>
      </w:r>
    </w:p>
    <w:p w14:paraId="0953C82F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нескольких государственных и (или) муниципальных</w:t>
      </w:r>
    </w:p>
    <w:p w14:paraId="6E336918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услуг в многофункциональных центрах</w:t>
      </w:r>
    </w:p>
    <w:p w14:paraId="4553BC7F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</w:p>
    <w:p w14:paraId="38733ADD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29. Показателями доступности муниципальной услуги являются:</w:t>
      </w:r>
    </w:p>
    <w:p w14:paraId="37A60B40" w14:textId="0A28CF87" w:rsidR="005E0A7E" w:rsidRPr="005E0A7E" w:rsidRDefault="005E0A7E" w:rsidP="005E0A7E">
      <w:pPr>
        <w:ind w:firstLine="720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наличие исчерпывающих сведений о месте, порядке и сроках предоставления муниципальной услуги на информационном стенде непосредственно в месте предоставления муниципальной </w:t>
      </w:r>
      <w:proofErr w:type="gramStart"/>
      <w:r w:rsidRPr="005E0A7E">
        <w:rPr>
          <w:sz w:val="28"/>
          <w:szCs w:val="28"/>
        </w:rPr>
        <w:t xml:space="preserve">услуги, </w:t>
      </w:r>
      <w:r w:rsidR="00282B3A">
        <w:rPr>
          <w:sz w:val="28"/>
          <w:szCs w:val="28"/>
        </w:rPr>
        <w:t xml:space="preserve">  </w:t>
      </w:r>
      <w:proofErr w:type="gramEnd"/>
      <w:r w:rsidR="00282B3A">
        <w:rPr>
          <w:sz w:val="28"/>
          <w:szCs w:val="28"/>
        </w:rPr>
        <w:t xml:space="preserve">                               </w:t>
      </w:r>
      <w:r w:rsidRPr="005E0A7E">
        <w:rPr>
          <w:sz w:val="28"/>
          <w:szCs w:val="28"/>
        </w:rPr>
        <w:t xml:space="preserve">на официальном сайте, на ЕПГУ, Региональном портале, </w:t>
      </w:r>
      <w:r w:rsidR="00282B3A">
        <w:rPr>
          <w:sz w:val="28"/>
          <w:szCs w:val="28"/>
        </w:rPr>
        <w:t xml:space="preserve">                                                        </w:t>
      </w:r>
      <w:r w:rsidRPr="005E0A7E">
        <w:rPr>
          <w:sz w:val="28"/>
          <w:szCs w:val="28"/>
        </w:rPr>
        <w:lastRenderedPageBreak/>
        <w:t xml:space="preserve">в многофункциональном центре предоставления государственных </w:t>
      </w:r>
      <w:r w:rsidR="00282B3A">
        <w:rPr>
          <w:sz w:val="28"/>
          <w:szCs w:val="28"/>
        </w:rPr>
        <w:t xml:space="preserve">                                    </w:t>
      </w:r>
      <w:r w:rsidRPr="005E0A7E">
        <w:rPr>
          <w:sz w:val="28"/>
          <w:szCs w:val="28"/>
        </w:rPr>
        <w:t>и муниципальных услуг;</w:t>
      </w:r>
    </w:p>
    <w:p w14:paraId="780A5D5B" w14:textId="42FCD658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возможность получения муниципальной услуги своевременно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E0A7E">
        <w:rPr>
          <w:rFonts w:ascii="Times New Roman" w:hAnsi="Times New Roman" w:cs="Times New Roman"/>
          <w:sz w:val="28"/>
          <w:szCs w:val="28"/>
        </w:rPr>
        <w:t>и в соответствии с настоящим Административным регламентом;</w:t>
      </w:r>
    </w:p>
    <w:p w14:paraId="40AC545C" w14:textId="77777777" w:rsidR="005E0A7E" w:rsidRPr="005E0A7E" w:rsidRDefault="005E0A7E" w:rsidP="005E0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специалистов, а 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14:paraId="2E2D2145" w14:textId="03DB74FB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доступность обращения за предоставлением муниципальной </w:t>
      </w:r>
      <w:proofErr w:type="gramStart"/>
      <w:r w:rsidRPr="005E0A7E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282B3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82B3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E0A7E">
        <w:rPr>
          <w:rFonts w:ascii="Times New Roman" w:hAnsi="Times New Roman" w:cs="Times New Roman"/>
          <w:sz w:val="28"/>
          <w:szCs w:val="28"/>
        </w:rPr>
        <w:t>в том числе лицами с ограниченными возможностями здоровья;</w:t>
      </w:r>
    </w:p>
    <w:p w14:paraId="1462115C" w14:textId="6B5AC0B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возможность получения полной, актуальной и достоверной информации </w:t>
      </w:r>
      <w:r w:rsidRPr="005E0A7E">
        <w:rPr>
          <w:rFonts w:ascii="Times New Roman" w:hAnsi="Times New Roman" w:cs="Times New Roman"/>
          <w:sz w:val="28"/>
          <w:szCs w:val="28"/>
        </w:rPr>
        <w:br/>
        <w:t xml:space="preserve">о порядке предоставления муниципальной услуги, в том числе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E0A7E">
        <w:rPr>
          <w:rFonts w:ascii="Times New Roman" w:hAnsi="Times New Roman" w:cs="Times New Roman"/>
          <w:sz w:val="28"/>
          <w:szCs w:val="28"/>
        </w:rPr>
        <w:t>с использованием информационно-коммуникационных технологий;</w:t>
      </w:r>
    </w:p>
    <w:p w14:paraId="1140C03B" w14:textId="41E363CA" w:rsidR="005E0A7E" w:rsidRPr="005E0A7E" w:rsidRDefault="005E0A7E" w:rsidP="005E0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обеспечение деперсонализации взаимодействия должностных лиц, осуществляющих полномочия </w:t>
      </w:r>
      <w:r w:rsidRPr="005E0A7E">
        <w:rPr>
          <w:rFonts w:ascii="Times New Roman" w:hAnsi="Times New Roman" w:cs="Times New Roman"/>
          <w:sz w:val="28"/>
          <w:szCs w:val="28"/>
        </w:rPr>
        <w:tab/>
        <w:t>по</w:t>
      </w:r>
      <w:r w:rsidRPr="005E0A7E">
        <w:rPr>
          <w:rFonts w:ascii="Times New Roman" w:hAnsi="Times New Roman" w:cs="Times New Roman"/>
          <w:sz w:val="28"/>
          <w:szCs w:val="28"/>
        </w:rPr>
        <w:tab/>
        <w:t xml:space="preserve"> предоставлению</w:t>
      </w:r>
      <w:r w:rsidRPr="005E0A7E">
        <w:rPr>
          <w:rFonts w:ascii="Times New Roman" w:hAnsi="Times New Roman" w:cs="Times New Roman"/>
          <w:sz w:val="28"/>
          <w:szCs w:val="28"/>
        </w:rPr>
        <w:tab/>
        <w:t xml:space="preserve"> муниципальной</w:t>
      </w:r>
      <w:r w:rsidR="00282B3A">
        <w:rPr>
          <w:rFonts w:ascii="Times New Roman" w:hAnsi="Times New Roman" w:cs="Times New Roman"/>
          <w:sz w:val="28"/>
          <w:szCs w:val="28"/>
        </w:rPr>
        <w:t xml:space="preserve"> </w:t>
      </w:r>
      <w:r w:rsidRPr="005E0A7E">
        <w:rPr>
          <w:rFonts w:ascii="Times New Roman" w:hAnsi="Times New Roman" w:cs="Times New Roman"/>
          <w:sz w:val="28"/>
          <w:szCs w:val="28"/>
        </w:rPr>
        <w:t>услуги, с гражданами и организациями, в том числе:</w:t>
      </w:r>
    </w:p>
    <w:p w14:paraId="7C1B47AF" w14:textId="09E311D4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возможность обращения за муниципальной услугой (направление документов, получение результата, а также получение информации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E0A7E">
        <w:rPr>
          <w:rFonts w:ascii="Times New Roman" w:hAnsi="Times New Roman" w:cs="Times New Roman"/>
          <w:sz w:val="28"/>
          <w:szCs w:val="28"/>
        </w:rPr>
        <w:t xml:space="preserve"> о ходе предоставления муниципальной услуги) различными способами (личное обращение в уполномоченный орган, посредством ЕПГУ, Регионального портала или через многофункциональный центр предоставления государственных и муниципальных услуг);</w:t>
      </w:r>
    </w:p>
    <w:p w14:paraId="3D9A03E1" w14:textId="05311A8B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возможность обращения за муниципальной услугой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E0A7E">
        <w:rPr>
          <w:rFonts w:ascii="Times New Roman" w:hAnsi="Times New Roman" w:cs="Times New Roman"/>
          <w:sz w:val="28"/>
          <w:szCs w:val="28"/>
        </w:rPr>
        <w:t>по месту жительства или месту фактического проживания (пребывания) заявителей;</w:t>
      </w:r>
    </w:p>
    <w:p w14:paraId="58939997" w14:textId="3ECDFD23" w:rsidR="005E0A7E" w:rsidRPr="005E0A7E" w:rsidRDefault="005E0A7E" w:rsidP="005E0A7E">
      <w:pPr>
        <w:pStyle w:val="a6"/>
        <w:spacing w:before="0" w:after="0"/>
        <w:ind w:left="0" w:righ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           возможность обращения за муниципальной услугой посредством комплексного запроса о предоставлении нескольких муниципальных услуг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0A7E">
        <w:rPr>
          <w:rFonts w:ascii="Times New Roman" w:hAnsi="Times New Roman" w:cs="Times New Roman"/>
          <w:sz w:val="28"/>
          <w:szCs w:val="28"/>
        </w:rPr>
        <w:t>в многофункциональных центрах, предусмотренного статьей 15.1 Федерального закона;</w:t>
      </w:r>
    </w:p>
    <w:p w14:paraId="3178214E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возможность досудебного рассмотрения жалоб заявителей на решения, действия (бездействие) уполномоченного органа, его должностных лиц, либо муниципальных служащих.</w:t>
      </w:r>
    </w:p>
    <w:p w14:paraId="68A272F1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30. Качество предоставления муниципальной услуги характеризуется:</w:t>
      </w:r>
    </w:p>
    <w:p w14:paraId="3B207DF0" w14:textId="5209FC74" w:rsidR="005E0A7E" w:rsidRPr="005E0A7E" w:rsidRDefault="005E0A7E" w:rsidP="005E0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детальной регламентацией административных процедур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E0A7E">
        <w:rPr>
          <w:rFonts w:ascii="Times New Roman" w:hAnsi="Times New Roman" w:cs="Times New Roman"/>
          <w:sz w:val="28"/>
          <w:szCs w:val="28"/>
        </w:rPr>
        <w:t xml:space="preserve">и административных действий, в том числе установлением четкого порядка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E0A7E">
        <w:rPr>
          <w:rFonts w:ascii="Times New Roman" w:hAnsi="Times New Roman" w:cs="Times New Roman"/>
          <w:sz w:val="28"/>
          <w:szCs w:val="28"/>
        </w:rPr>
        <w:t>и сроков их совершения, условий принятия решений, конкретного должностного лица, ответственного за совершение каждого административного действия;</w:t>
      </w:r>
    </w:p>
    <w:p w14:paraId="688C39BA" w14:textId="07A4DD36" w:rsidR="005E0A7E" w:rsidRPr="005E0A7E" w:rsidRDefault="005E0A7E" w:rsidP="005E0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делением административно – управленческих процедур на стадии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E0A7E">
        <w:rPr>
          <w:rFonts w:ascii="Times New Roman" w:hAnsi="Times New Roman" w:cs="Times New Roman"/>
          <w:sz w:val="28"/>
          <w:szCs w:val="28"/>
        </w:rPr>
        <w:t>с закреплением за независимыми друг от друга должностными лицами;</w:t>
      </w:r>
    </w:p>
    <w:p w14:paraId="668F70BB" w14:textId="77777777" w:rsidR="005E0A7E" w:rsidRPr="005E0A7E" w:rsidRDefault="005E0A7E" w:rsidP="005E0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наличием специалистов и уполномоченных должностных лиц с уровнем квалификации, необходимым для надлежащего исполнения </w:t>
      </w:r>
      <w:r w:rsidRPr="005E0A7E">
        <w:rPr>
          <w:rFonts w:ascii="Times New Roman" w:hAnsi="Times New Roman" w:cs="Times New Roman"/>
          <w:sz w:val="28"/>
          <w:szCs w:val="28"/>
        </w:rPr>
        <w:lastRenderedPageBreak/>
        <w:t>административных процедур, предусмотренных административным регламентом;</w:t>
      </w:r>
    </w:p>
    <w:p w14:paraId="27E49FCF" w14:textId="77777777" w:rsidR="005E0A7E" w:rsidRPr="005E0A7E" w:rsidRDefault="005E0A7E" w:rsidP="005E0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</w:p>
    <w:p w14:paraId="08D394EE" w14:textId="77777777" w:rsidR="005E0A7E" w:rsidRPr="005E0A7E" w:rsidRDefault="005E0A7E" w:rsidP="005E0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отсутствием нарушений сроков предоставления муниципальной услуги;</w:t>
      </w:r>
    </w:p>
    <w:p w14:paraId="380521F0" w14:textId="77777777" w:rsidR="005E0A7E" w:rsidRPr="005E0A7E" w:rsidRDefault="005E0A7E" w:rsidP="005E0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отсутствием обоснованных жалоб на действия (бездействие) специалистов и уполномоченных должностных лиц;</w:t>
      </w:r>
    </w:p>
    <w:p w14:paraId="37F3C5DC" w14:textId="77777777" w:rsidR="005E0A7E" w:rsidRPr="005E0A7E" w:rsidRDefault="005E0A7E" w:rsidP="005E0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отсутствием жалоб на некорректное, невнимательное отношение специалистов и уполномоченных должностных лиц к заявителям.</w:t>
      </w:r>
    </w:p>
    <w:p w14:paraId="1DFA6250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31. Взаимодействие заявителя с должностными лицами уполномоченного органа, при предоставлении муниципальной услуги осуществляется два раза -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непосредственно.</w:t>
      </w:r>
    </w:p>
    <w:p w14:paraId="299A654A" w14:textId="0E60B154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32. В случае направления заявления со всеми необходимыми документами посредством почтовой связи взаимодействие заявителя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E0A7E">
        <w:rPr>
          <w:rFonts w:ascii="Times New Roman" w:hAnsi="Times New Roman" w:cs="Times New Roman"/>
          <w:sz w:val="28"/>
          <w:szCs w:val="28"/>
        </w:rPr>
        <w:t>с должностными лицами уполномоченного органа осуществляется один раз - при получении результата предоставления муниципальной услуги заявителем непосредственно.</w:t>
      </w:r>
    </w:p>
    <w:p w14:paraId="232C93A3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33. В случае направления заявления в форме электронного документа, подписанного электронной подписью, либо посредством ЕПГУ, Регионального портала взаимодействие заявителя с должностными лицами уполномоченного органа осуществляется один раз - в случае получения результата муниципальной услуги в форме электронного документа, подписанного электронной подписью, либо посредством ЕПГУ, Регионального портала.</w:t>
      </w:r>
    </w:p>
    <w:p w14:paraId="0028A032" w14:textId="62D5AF49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34. Продолжительность одного взаимодействия заявителя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E0A7E">
        <w:rPr>
          <w:rFonts w:ascii="Times New Roman" w:hAnsi="Times New Roman" w:cs="Times New Roman"/>
          <w:sz w:val="28"/>
          <w:szCs w:val="28"/>
        </w:rPr>
        <w:t>с должностным лицом уполномоченного органа при предоставлении муниципальной услуги не превышает 15 минут.</w:t>
      </w:r>
    </w:p>
    <w:p w14:paraId="319658AF" w14:textId="46B66C60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35. Возможность получения муниципальной услуги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E0A7E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предоставления государственных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E0A7E">
        <w:rPr>
          <w:rFonts w:ascii="Times New Roman" w:hAnsi="Times New Roman" w:cs="Times New Roman"/>
          <w:sz w:val="28"/>
          <w:szCs w:val="28"/>
        </w:rPr>
        <w:t>и муниципальных услуг не предусмотрена.</w:t>
      </w:r>
    </w:p>
    <w:p w14:paraId="6FD50618" w14:textId="309CB7F6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Возможность получения муниципальной услуги </w:t>
      </w:r>
      <w:r w:rsidR="00282B3A">
        <w:rPr>
          <w:sz w:val="28"/>
          <w:szCs w:val="28"/>
        </w:rPr>
        <w:t xml:space="preserve">                                                          </w:t>
      </w:r>
      <w:r w:rsidRPr="005E0A7E">
        <w:rPr>
          <w:sz w:val="28"/>
          <w:szCs w:val="28"/>
        </w:rPr>
        <w:t>по экстерриториальному принципу не предусмотрена.</w:t>
      </w:r>
    </w:p>
    <w:p w14:paraId="5A57AABF" w14:textId="7777777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</w:p>
    <w:p w14:paraId="703E4E1B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</w:t>
      </w:r>
    </w:p>
    <w:p w14:paraId="21475127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особенности предоставления муниципальной услуги</w:t>
      </w:r>
    </w:p>
    <w:p w14:paraId="48011C02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</w:t>
      </w:r>
    </w:p>
    <w:p w14:paraId="6D9C6692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в электронной форме</w:t>
      </w:r>
    </w:p>
    <w:p w14:paraId="2417D3D2" w14:textId="77777777" w:rsidR="005E0A7E" w:rsidRPr="005E0A7E" w:rsidRDefault="005E0A7E" w:rsidP="005E0A7E">
      <w:pPr>
        <w:ind w:firstLine="709"/>
        <w:jc w:val="center"/>
        <w:rPr>
          <w:i/>
          <w:color w:val="000000"/>
          <w:sz w:val="28"/>
          <w:szCs w:val="28"/>
        </w:rPr>
      </w:pPr>
    </w:p>
    <w:p w14:paraId="4125DE9B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color w:val="000000"/>
          <w:sz w:val="28"/>
          <w:szCs w:val="28"/>
        </w:rPr>
        <w:t xml:space="preserve">36. </w:t>
      </w:r>
      <w:r w:rsidRPr="005E0A7E">
        <w:rPr>
          <w:sz w:val="28"/>
          <w:szCs w:val="28"/>
        </w:rPr>
        <w:t>При направлении заявления и необходимых документов в форме электронных документов посредством ЕПГУ, Регионального портала используется электронная подпись заявителя.</w:t>
      </w:r>
    </w:p>
    <w:p w14:paraId="64D9A671" w14:textId="0D85724D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lastRenderedPageBreak/>
        <w:t xml:space="preserve">Заявление и прилагаемые к нему документы, подаваемые заявителем </w:t>
      </w:r>
      <w:r w:rsidR="00282B3A">
        <w:rPr>
          <w:sz w:val="28"/>
          <w:szCs w:val="28"/>
        </w:rPr>
        <w:t xml:space="preserve">                         </w:t>
      </w:r>
      <w:r w:rsidRPr="005E0A7E">
        <w:rPr>
          <w:sz w:val="28"/>
          <w:szCs w:val="28"/>
        </w:rPr>
        <w:t>в форме электронного документа, должны быть подписаны усиленной квалифицированной электронной подписью.</w:t>
      </w:r>
    </w:p>
    <w:p w14:paraId="0CD3177E" w14:textId="0319A48E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Заявитель может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</w:t>
      </w:r>
      <w:r w:rsidRPr="005E0A7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E0A7E">
        <w:rPr>
          <w:rStyle w:val="11"/>
          <w:rFonts w:ascii="Times New Roman" w:eastAsia="Calibri" w:hAnsi="Times New Roman"/>
          <w:sz w:val="28"/>
          <w:szCs w:val="28"/>
        </w:rPr>
        <w:t xml:space="preserve">от 25 июня </w:t>
      </w:r>
      <w:smartTag w:uri="urn:schemas-microsoft-com:office:smarttags" w:element="metricconverter">
        <w:smartTagPr>
          <w:attr w:name="ProductID" w:val="2012 г"/>
        </w:smartTagPr>
        <w:r w:rsidRPr="005E0A7E">
          <w:rPr>
            <w:rStyle w:val="11"/>
            <w:rFonts w:ascii="Times New Roman" w:eastAsia="Calibri" w:hAnsi="Times New Roman"/>
            <w:sz w:val="28"/>
            <w:szCs w:val="28"/>
          </w:rPr>
          <w:t>2012 г</w:t>
        </w:r>
      </w:smartTag>
      <w:r w:rsidRPr="005E0A7E">
        <w:rPr>
          <w:rStyle w:val="11"/>
          <w:rFonts w:ascii="Times New Roman" w:eastAsia="Calibri" w:hAnsi="Times New Roman"/>
          <w:sz w:val="28"/>
          <w:szCs w:val="28"/>
        </w:rPr>
        <w:t>. № 634</w:t>
      </w:r>
      <w:r w:rsidRPr="005E0A7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E0A7E">
        <w:rPr>
          <w:rFonts w:ascii="Times New Roman" w:hAnsi="Times New Roman" w:cs="Times New Roman"/>
          <w:sz w:val="28"/>
          <w:szCs w:val="28"/>
        </w:rPr>
        <w:t xml:space="preserve">«О видах электронной подписи, использование которых допускается при обращении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E0A7E">
        <w:rPr>
          <w:rFonts w:ascii="Times New Roman" w:hAnsi="Times New Roman" w:cs="Times New Roman"/>
          <w:sz w:val="28"/>
          <w:szCs w:val="28"/>
        </w:rPr>
        <w:t>за получением государственных и муниципальных услуг».</w:t>
      </w:r>
    </w:p>
    <w:p w14:paraId="1938F978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37. При предоставлении муниципальной услуги посредством ЕПГУ, Регионального портала заявителю обеспечивается возможность:</w:t>
      </w:r>
    </w:p>
    <w:p w14:paraId="39C72904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а) получения информации о порядке и сроках предоставления муниципальной услуги;</w:t>
      </w:r>
    </w:p>
    <w:p w14:paraId="287D4FAD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б) записи на прием в уполномоченный орган для подачи заявления </w:t>
      </w:r>
      <w:r w:rsidRPr="005E0A7E">
        <w:rPr>
          <w:rFonts w:ascii="Times New Roman" w:hAnsi="Times New Roman" w:cs="Times New Roman"/>
          <w:sz w:val="28"/>
          <w:szCs w:val="28"/>
        </w:rPr>
        <w:br/>
        <w:t>и необходимых документов;</w:t>
      </w:r>
    </w:p>
    <w:p w14:paraId="6A6675CA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в) формирования заявления;</w:t>
      </w:r>
    </w:p>
    <w:p w14:paraId="77C1AD55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г) направления заявления и необходимых документов в электронной форме;</w:t>
      </w:r>
    </w:p>
    <w:p w14:paraId="5C2385BF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д) получения сведений о ходе предоставления муниципальной услуги;</w:t>
      </w:r>
    </w:p>
    <w:p w14:paraId="59CED191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е) получения электронного сообщения о результате предоставления муниципальной услуги;</w:t>
      </w:r>
    </w:p>
    <w:p w14:paraId="6E4A9811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ж) осуществления оценки качества предоставления муниципальной услуги;</w:t>
      </w:r>
    </w:p>
    <w:p w14:paraId="3EB8AFB3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з) досудебного (внесудебного) обжалования решений и действий (бездействия) уполномоченного органа, должностного лица, ответственного за предоставление муниципальной услуги, либо муниципального служащего; </w:t>
      </w:r>
    </w:p>
    <w:p w14:paraId="4E3932AE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и) получения результата муниципальной услуги в форме электронного документа.</w:t>
      </w:r>
    </w:p>
    <w:p w14:paraId="035A1016" w14:textId="13F17CAC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38. Прием заявителей в уполномоченном органе осуществляется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E0A7E">
        <w:rPr>
          <w:rFonts w:ascii="Times New Roman" w:hAnsi="Times New Roman" w:cs="Times New Roman"/>
          <w:sz w:val="28"/>
          <w:szCs w:val="28"/>
        </w:rPr>
        <w:t>по предварительной записи.</w:t>
      </w:r>
    </w:p>
    <w:p w14:paraId="3127CB6C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Запись заявителей на прием в уполномоченный орган осуществляется посредством личного обращения в уполномоченный орган, ЕПГУ, Регионального портала, официального сайта, многофункционального центра, в том числе по телефону.</w:t>
      </w:r>
    </w:p>
    <w:p w14:paraId="5EB3C73F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39. При предоставлении муниципальной услуги посредством ЕПГУ, Регионального портала заявителю направляется:</w:t>
      </w:r>
    </w:p>
    <w:p w14:paraId="31EFB3FF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необходимых документов;</w:t>
      </w:r>
    </w:p>
    <w:p w14:paraId="53D91DFE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заявления и необходимых документов.</w:t>
      </w:r>
    </w:p>
    <w:p w14:paraId="4B6089BE" w14:textId="32488895" w:rsidR="005E0A7E" w:rsidRDefault="005E0A7E" w:rsidP="005E0A7E">
      <w:pPr>
        <w:ind w:firstLine="709"/>
        <w:jc w:val="both"/>
        <w:rPr>
          <w:sz w:val="28"/>
          <w:szCs w:val="28"/>
        </w:rPr>
      </w:pPr>
    </w:p>
    <w:p w14:paraId="23AC9B84" w14:textId="2FD6D332" w:rsidR="00282B3A" w:rsidRDefault="00282B3A" w:rsidP="005E0A7E">
      <w:pPr>
        <w:ind w:firstLine="709"/>
        <w:jc w:val="both"/>
        <w:rPr>
          <w:sz w:val="28"/>
          <w:szCs w:val="28"/>
        </w:rPr>
      </w:pPr>
    </w:p>
    <w:p w14:paraId="5F710080" w14:textId="77777777" w:rsidR="00282B3A" w:rsidRPr="005E0A7E" w:rsidRDefault="00282B3A" w:rsidP="005E0A7E">
      <w:pPr>
        <w:ind w:firstLine="709"/>
        <w:jc w:val="both"/>
        <w:rPr>
          <w:sz w:val="28"/>
          <w:szCs w:val="28"/>
        </w:rPr>
      </w:pPr>
    </w:p>
    <w:p w14:paraId="51910A26" w14:textId="1AD9FB5A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r w:rsidR="00282B3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E0A7E">
        <w:rPr>
          <w:rFonts w:ascii="Times New Roman" w:hAnsi="Times New Roman" w:cs="Times New Roman"/>
          <w:b/>
          <w:sz w:val="28"/>
          <w:szCs w:val="28"/>
        </w:rPr>
        <w:t>в многофункциональных центрах</w:t>
      </w:r>
    </w:p>
    <w:p w14:paraId="443F42A0" w14:textId="7777777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</w:p>
    <w:p w14:paraId="49EBC067" w14:textId="7777777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color w:val="000000"/>
          <w:sz w:val="28"/>
          <w:szCs w:val="28"/>
        </w:rPr>
        <w:t>40. Предоставление муниципальной услуги включает в себя следующие административные процедуры (действия):</w:t>
      </w:r>
    </w:p>
    <w:p w14:paraId="744105CF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прием, регистрация и заявления и прилагаемых к нему документов;</w:t>
      </w:r>
    </w:p>
    <w:p w14:paraId="7D88C098" w14:textId="562E0B9C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0A7E">
        <w:rPr>
          <w:color w:val="000000"/>
          <w:sz w:val="28"/>
          <w:szCs w:val="28"/>
        </w:rPr>
        <w:t xml:space="preserve">рассмотрение заявления, прилагаемых к нему документов </w:t>
      </w:r>
      <w:r w:rsidR="00282B3A">
        <w:rPr>
          <w:color w:val="000000"/>
          <w:sz w:val="28"/>
          <w:szCs w:val="28"/>
        </w:rPr>
        <w:t xml:space="preserve">                                          </w:t>
      </w:r>
      <w:r w:rsidRPr="005E0A7E">
        <w:rPr>
          <w:color w:val="000000"/>
          <w:sz w:val="28"/>
          <w:szCs w:val="28"/>
        </w:rPr>
        <w:t>и формирование, направление межведомственных запросов;</w:t>
      </w:r>
    </w:p>
    <w:p w14:paraId="025184BA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принятие решения о предоставлении муниципальной услуги;</w:t>
      </w:r>
    </w:p>
    <w:p w14:paraId="0C5D90A4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14:paraId="7C82987A" w14:textId="43E4BD67" w:rsidR="005E0A7E" w:rsidRPr="005E0A7E" w:rsidRDefault="005E0A7E" w:rsidP="005E0A7E">
      <w:pPr>
        <w:jc w:val="both"/>
        <w:outlineLvl w:val="0"/>
        <w:rPr>
          <w:sz w:val="28"/>
          <w:szCs w:val="28"/>
        </w:rPr>
      </w:pPr>
      <w:r w:rsidRPr="005E0A7E">
        <w:rPr>
          <w:i/>
          <w:sz w:val="28"/>
          <w:szCs w:val="28"/>
        </w:rPr>
        <w:t xml:space="preserve">          </w:t>
      </w:r>
      <w:r w:rsidRPr="005E0A7E">
        <w:rPr>
          <w:sz w:val="28"/>
          <w:szCs w:val="28"/>
        </w:rPr>
        <w:t xml:space="preserve">41. Основанием для </w:t>
      </w:r>
      <w:r w:rsidRPr="005E0A7E">
        <w:rPr>
          <w:color w:val="000000"/>
          <w:sz w:val="28"/>
          <w:szCs w:val="28"/>
        </w:rPr>
        <w:t xml:space="preserve">начала административной процедуры является подача заявителем заявления </w:t>
      </w:r>
      <w:r w:rsidRPr="005E0A7E">
        <w:rPr>
          <w:sz w:val="28"/>
          <w:szCs w:val="28"/>
        </w:rPr>
        <w:t xml:space="preserve">о предоставлении земельного участка, находящегося в муниципальной собственности, без проведения торгов </w:t>
      </w:r>
      <w:r w:rsidR="00282B3A">
        <w:rPr>
          <w:sz w:val="28"/>
          <w:szCs w:val="28"/>
        </w:rPr>
        <w:t xml:space="preserve">                </w:t>
      </w:r>
      <w:r w:rsidRPr="005E0A7E">
        <w:rPr>
          <w:sz w:val="28"/>
          <w:szCs w:val="28"/>
        </w:rPr>
        <w:t>(далее – заявление)</w:t>
      </w:r>
      <w:r w:rsidRPr="005E0A7E">
        <w:rPr>
          <w:color w:val="000000"/>
          <w:sz w:val="28"/>
          <w:szCs w:val="28"/>
        </w:rPr>
        <w:t xml:space="preserve"> с документами, указанными в пункте 11 Административного регламента, </w:t>
      </w:r>
      <w:r w:rsidRPr="005E0A7E">
        <w:rPr>
          <w:sz w:val="28"/>
          <w:szCs w:val="28"/>
        </w:rPr>
        <w:t>непосредственно в уполномоченный орган, либо через многофункциональный центр (при его наличии)</w:t>
      </w:r>
      <w:r w:rsidRPr="005E0A7E">
        <w:rPr>
          <w:color w:val="000000"/>
          <w:sz w:val="28"/>
          <w:szCs w:val="28"/>
        </w:rPr>
        <w:t>.</w:t>
      </w:r>
    </w:p>
    <w:p w14:paraId="39207A4C" w14:textId="4057F7FE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0A7E">
        <w:rPr>
          <w:color w:val="000000"/>
          <w:sz w:val="28"/>
          <w:szCs w:val="28"/>
        </w:rPr>
        <w:t>42. Должностным лицом, ответственным за выполнение действий, входящих в состав административной процедуры, является специалист уполномоченного органа.</w:t>
      </w:r>
    </w:p>
    <w:p w14:paraId="2E00753A" w14:textId="77777777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>В ходе приема документов от заявителя (его уполномоченного лица)</w:t>
      </w:r>
      <w:r w:rsidRPr="005E0A7E">
        <w:rPr>
          <w:color w:val="000000"/>
          <w:sz w:val="28"/>
          <w:szCs w:val="28"/>
        </w:rPr>
        <w:t xml:space="preserve"> специалист уполномоченного органа:</w:t>
      </w:r>
    </w:p>
    <w:p w14:paraId="629DEDB6" w14:textId="5ECEB683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color w:val="000000"/>
          <w:sz w:val="28"/>
          <w:szCs w:val="28"/>
        </w:rPr>
        <w:t xml:space="preserve">определяет предмет обращения и устанавливает личность </w:t>
      </w:r>
      <w:proofErr w:type="gramStart"/>
      <w:r w:rsidRPr="005E0A7E">
        <w:rPr>
          <w:color w:val="000000"/>
          <w:sz w:val="28"/>
          <w:szCs w:val="28"/>
        </w:rPr>
        <w:t xml:space="preserve">заявителя, </w:t>
      </w:r>
      <w:r w:rsidR="00282B3A">
        <w:rPr>
          <w:color w:val="000000"/>
          <w:sz w:val="28"/>
          <w:szCs w:val="28"/>
        </w:rPr>
        <w:t xml:space="preserve">  </w:t>
      </w:r>
      <w:proofErr w:type="gramEnd"/>
      <w:r w:rsidR="00282B3A">
        <w:rPr>
          <w:color w:val="000000"/>
          <w:sz w:val="28"/>
          <w:szCs w:val="28"/>
        </w:rPr>
        <w:t xml:space="preserve">                 </w:t>
      </w:r>
      <w:r w:rsidRPr="005E0A7E">
        <w:rPr>
          <w:color w:val="000000"/>
          <w:sz w:val="28"/>
          <w:szCs w:val="28"/>
        </w:rPr>
        <w:t xml:space="preserve">а также в случае обращения за предоставлением муниципальной услуги представителя заявителя личность представителя заявителя, а также </w:t>
      </w:r>
      <w:r w:rsidR="00282B3A">
        <w:rPr>
          <w:color w:val="000000"/>
          <w:sz w:val="28"/>
          <w:szCs w:val="28"/>
        </w:rPr>
        <w:t xml:space="preserve">                           </w:t>
      </w:r>
      <w:r w:rsidRPr="005E0A7E">
        <w:rPr>
          <w:color w:val="000000"/>
          <w:sz w:val="28"/>
          <w:szCs w:val="28"/>
        </w:rPr>
        <w:t>их полномочия;</w:t>
      </w:r>
    </w:p>
    <w:p w14:paraId="5FB54F6F" w14:textId="77777777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проверяет представление заявителем документов в надлежащий орган;</w:t>
      </w:r>
    </w:p>
    <w:p w14:paraId="49B539E1" w14:textId="7777777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color w:val="000000"/>
          <w:sz w:val="28"/>
          <w:szCs w:val="28"/>
        </w:rPr>
        <w:t>проверяет правильность оформления заявления о предоставлении муниципальной услуги согласно требованиям к заявлению, предусмотренным пунктом 12 Административного регламента;</w:t>
      </w:r>
    </w:p>
    <w:p w14:paraId="487A3D70" w14:textId="77777777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проверяет состав представленных документов требованиям пункта 11 Административного регламента;</w:t>
      </w:r>
    </w:p>
    <w:p w14:paraId="1493BD38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  <w:shd w:val="clear" w:color="auto" w:fill="FFFFFF"/>
        </w:rPr>
        <w:t>осуществляет сверку копий документов с оригиналами, заверение их своей подписью и проверку на надлежащее их оформление согласно требованиям к форме документов, предусмотренным пунктом 11 Административного регламента;</w:t>
      </w:r>
    </w:p>
    <w:p w14:paraId="02CEC46C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знакомится с содержанием представленных заявителем документов;</w:t>
      </w:r>
    </w:p>
    <w:p w14:paraId="515203C1" w14:textId="6B32E82C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фиксирует факт приема документов, указанных в пункте 11 Административного регламента, а также в случае представления заявителем самостоятельно - документов, предусмотренных пунктом 14 Административного регламента, в книге регистрации заявлений </w:t>
      </w:r>
      <w:r w:rsidR="00282B3A">
        <w:rPr>
          <w:sz w:val="28"/>
          <w:szCs w:val="28"/>
        </w:rPr>
        <w:t xml:space="preserve">                                      </w:t>
      </w:r>
      <w:r w:rsidRPr="005E0A7E">
        <w:rPr>
          <w:sz w:val="28"/>
          <w:szCs w:val="28"/>
        </w:rPr>
        <w:lastRenderedPageBreak/>
        <w:t>о предоставлении земельного участка, находящегося в муниципальной собственности, без проведения торгов.</w:t>
      </w:r>
    </w:p>
    <w:p w14:paraId="5266D683" w14:textId="77777777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В случае если в ходе приема документов усматривается хотя бы одно </w:t>
      </w:r>
      <w:r w:rsidRPr="005E0A7E">
        <w:rPr>
          <w:sz w:val="28"/>
          <w:szCs w:val="28"/>
        </w:rPr>
        <w:br/>
        <w:t xml:space="preserve">из оснований для отказа в приеме документов, изложенных в абзацах втором – четвертом пункта 18 Административного регламента, </w:t>
      </w:r>
      <w:r w:rsidRPr="005E0A7E">
        <w:rPr>
          <w:color w:val="000000"/>
          <w:sz w:val="28"/>
          <w:szCs w:val="28"/>
        </w:rPr>
        <w:t>заявителю направляется обоснованный отказ в приеме документов за подписью руководителя (заместителя руководителя) уполномоченного органа в течение 10 дней со дня поступления в уполномоченный орган заявления.</w:t>
      </w:r>
    </w:p>
    <w:p w14:paraId="4E403070" w14:textId="255B1868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43. При направлении заявителем заявления и прилагаемых к нему документов в электронной форме специалистом уполномоченного органа осуществляются административные действия, предусмотренные в пункте 41 Административного регламента, а также осуществляется проверка действительности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="00282B3A">
        <w:rPr>
          <w:sz w:val="28"/>
          <w:szCs w:val="28"/>
        </w:rPr>
        <w:t xml:space="preserve">                    </w:t>
      </w:r>
      <w:r w:rsidRPr="005E0A7E">
        <w:rPr>
          <w:sz w:val="28"/>
          <w:szCs w:val="28"/>
        </w:rPr>
        <w:t xml:space="preserve">от 25 августа </w:t>
      </w:r>
      <w:smartTag w:uri="urn:schemas-microsoft-com:office:smarttags" w:element="metricconverter">
        <w:smartTagPr>
          <w:attr w:name="ProductID" w:val="2012 г"/>
        </w:smartTagPr>
        <w:r w:rsidRPr="005E0A7E">
          <w:rPr>
            <w:sz w:val="28"/>
            <w:szCs w:val="28"/>
          </w:rPr>
          <w:t>2012 г</w:t>
        </w:r>
      </w:smartTag>
      <w:r w:rsidRPr="005E0A7E">
        <w:rPr>
          <w:sz w:val="28"/>
          <w:szCs w:val="28"/>
        </w:rPr>
        <w:t>. № 852.</w:t>
      </w:r>
    </w:p>
    <w:p w14:paraId="0F8F1228" w14:textId="18657042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В случае выявления несоблюдения установленных условий признания действительности усиленной квалифицированной электронной подписи, специалист уполномоченного органа в течение трех дней со дня завершения проведения проверки подписи принимает решение об отказе в приеме </w:t>
      </w:r>
      <w:r w:rsidR="00282B3A">
        <w:rPr>
          <w:sz w:val="28"/>
          <w:szCs w:val="28"/>
        </w:rPr>
        <w:t xml:space="preserve">                             </w:t>
      </w:r>
      <w:r w:rsidRPr="005E0A7E">
        <w:rPr>
          <w:sz w:val="28"/>
          <w:szCs w:val="28"/>
        </w:rPr>
        <w:t xml:space="preserve">к рассмотрению обращения за получением услуг и направляет заявителю уведомление об этом в электронной форме </w:t>
      </w:r>
      <w:r w:rsidRPr="005E0A7E">
        <w:rPr>
          <w:sz w:val="28"/>
          <w:szCs w:val="28"/>
        </w:rPr>
        <w:br/>
        <w:t xml:space="preserve">с указанием пунктов статьи 11 Федерального закона </w:t>
      </w:r>
      <w:r w:rsidRPr="005E0A7E">
        <w:rPr>
          <w:rStyle w:val="11"/>
          <w:rFonts w:eastAsia="Calibri"/>
          <w:sz w:val="28"/>
          <w:szCs w:val="28"/>
        </w:rPr>
        <w:t xml:space="preserve">от 6 апреля </w:t>
      </w:r>
      <w:smartTag w:uri="urn:schemas-microsoft-com:office:smarttags" w:element="metricconverter">
        <w:smartTagPr>
          <w:attr w:name="ProductID" w:val="2011 г"/>
        </w:smartTagPr>
        <w:r w:rsidRPr="005E0A7E">
          <w:rPr>
            <w:rStyle w:val="11"/>
            <w:rFonts w:eastAsia="Calibri"/>
            <w:sz w:val="28"/>
            <w:szCs w:val="28"/>
          </w:rPr>
          <w:t>2011 г</w:t>
        </w:r>
      </w:smartTag>
      <w:r w:rsidRPr="005E0A7E">
        <w:rPr>
          <w:rStyle w:val="11"/>
          <w:rFonts w:eastAsia="Calibri"/>
          <w:sz w:val="28"/>
          <w:szCs w:val="28"/>
        </w:rPr>
        <w:t>.</w:t>
      </w:r>
      <w:r w:rsidR="00282B3A">
        <w:rPr>
          <w:rStyle w:val="11"/>
          <w:rFonts w:eastAsia="Calibri"/>
          <w:sz w:val="28"/>
          <w:szCs w:val="28"/>
        </w:rPr>
        <w:t xml:space="preserve">                      </w:t>
      </w:r>
      <w:r w:rsidRPr="005E0A7E">
        <w:rPr>
          <w:rStyle w:val="11"/>
          <w:rFonts w:eastAsia="Calibri"/>
          <w:sz w:val="28"/>
          <w:szCs w:val="28"/>
        </w:rPr>
        <w:t xml:space="preserve"> № 63-</w:t>
      </w:r>
      <w:proofErr w:type="gramStart"/>
      <w:r w:rsidRPr="005E0A7E">
        <w:rPr>
          <w:rStyle w:val="11"/>
          <w:rFonts w:eastAsia="Calibri"/>
          <w:sz w:val="28"/>
          <w:szCs w:val="28"/>
        </w:rPr>
        <w:t>ФЗ</w:t>
      </w:r>
      <w:r w:rsidRPr="005E0A7E">
        <w:rPr>
          <w:rStyle w:val="apple-converted-space"/>
          <w:sz w:val="28"/>
          <w:szCs w:val="28"/>
        </w:rPr>
        <w:t> </w:t>
      </w:r>
      <w:r w:rsidRPr="005E0A7E">
        <w:rPr>
          <w:sz w:val="28"/>
          <w:szCs w:val="28"/>
        </w:rPr>
        <w:t xml:space="preserve"> «</w:t>
      </w:r>
      <w:proofErr w:type="gramEnd"/>
      <w:r w:rsidRPr="005E0A7E">
        <w:rPr>
          <w:sz w:val="28"/>
          <w:szCs w:val="28"/>
        </w:rPr>
        <w:t xml:space="preserve">Об электронной подписи», которые послужили основанием </w:t>
      </w:r>
      <w:r w:rsidR="00282B3A">
        <w:rPr>
          <w:sz w:val="28"/>
          <w:szCs w:val="28"/>
        </w:rPr>
        <w:t xml:space="preserve">                    </w:t>
      </w:r>
      <w:r w:rsidRPr="005E0A7E">
        <w:rPr>
          <w:sz w:val="28"/>
          <w:szCs w:val="28"/>
        </w:rPr>
        <w:t>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ЕПГУ, Региональном портале.</w:t>
      </w:r>
    </w:p>
    <w:p w14:paraId="7EB8375C" w14:textId="77777777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После получения уведомления заявитель вправе обратиться повторно </w:t>
      </w:r>
      <w:r w:rsidRPr="005E0A7E">
        <w:rPr>
          <w:sz w:val="28"/>
          <w:szCs w:val="28"/>
        </w:rPr>
        <w:br/>
        <w:t>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14:paraId="7C30B26A" w14:textId="60592826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44. Поступившее заявление с прилагаемыми документами регистрируется специалистом уполномоченного органа в соответствии </w:t>
      </w:r>
      <w:r w:rsidR="00282B3A">
        <w:rPr>
          <w:sz w:val="28"/>
          <w:szCs w:val="28"/>
        </w:rPr>
        <w:t xml:space="preserve">                        </w:t>
      </w:r>
      <w:r w:rsidRPr="005E0A7E">
        <w:rPr>
          <w:sz w:val="28"/>
          <w:szCs w:val="28"/>
        </w:rPr>
        <w:t xml:space="preserve">с пунктом 24 Административного регламента. </w:t>
      </w:r>
      <w:r w:rsidRPr="005E0A7E">
        <w:rPr>
          <w:kern w:val="28"/>
          <w:sz w:val="28"/>
          <w:szCs w:val="28"/>
        </w:rPr>
        <w:t>При регистрации заявлению присваивается соответствующий регистрационный номер и дата регистрации с фиксированием данных в регистрационно-контрольных формах.</w:t>
      </w:r>
    </w:p>
    <w:p w14:paraId="73397F38" w14:textId="77777777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Принятое заявление рассматривается руководителем уполномоченного органа </w:t>
      </w:r>
      <w:r w:rsidRPr="005E0A7E">
        <w:rPr>
          <w:color w:val="000000"/>
          <w:sz w:val="28"/>
          <w:szCs w:val="28"/>
        </w:rPr>
        <w:t>/заместителем руководителя уполномоченного органа.</w:t>
      </w:r>
    </w:p>
    <w:p w14:paraId="7FD28B24" w14:textId="57662B53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7E">
        <w:rPr>
          <w:color w:val="000000"/>
          <w:sz w:val="28"/>
          <w:szCs w:val="28"/>
        </w:rPr>
        <w:t xml:space="preserve">По результатам рассмотрения заявления </w:t>
      </w:r>
      <w:r w:rsidRPr="005E0A7E">
        <w:rPr>
          <w:sz w:val="28"/>
          <w:szCs w:val="28"/>
        </w:rPr>
        <w:t xml:space="preserve">руководитель уполномоченного органа </w:t>
      </w:r>
      <w:r w:rsidRPr="005E0A7E">
        <w:rPr>
          <w:color w:val="000000"/>
          <w:sz w:val="28"/>
          <w:szCs w:val="28"/>
        </w:rPr>
        <w:t>/заместитель руководителя уполномоченного органа</w:t>
      </w:r>
      <w:r w:rsidRPr="005E0A7E">
        <w:rPr>
          <w:sz w:val="28"/>
          <w:szCs w:val="28"/>
        </w:rPr>
        <w:t xml:space="preserve"> налагает резолюцию на заявлении или в карточке поручения и передает </w:t>
      </w:r>
      <w:r w:rsidRPr="005E0A7E">
        <w:rPr>
          <w:sz w:val="28"/>
          <w:szCs w:val="28"/>
        </w:rPr>
        <w:lastRenderedPageBreak/>
        <w:t>заявление с документами, указанными в пункте 11 Административного регламента, специалисту уполномоченного органа.</w:t>
      </w:r>
    </w:p>
    <w:p w14:paraId="4B30D166" w14:textId="3592F380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E0A7E">
        <w:rPr>
          <w:color w:val="000000"/>
          <w:sz w:val="28"/>
          <w:szCs w:val="28"/>
        </w:rPr>
        <w:t xml:space="preserve">45. Максимальный срок выполнения административной процедуры </w:t>
      </w:r>
      <w:r w:rsidR="00282B3A">
        <w:rPr>
          <w:color w:val="000000"/>
          <w:sz w:val="28"/>
          <w:szCs w:val="28"/>
        </w:rPr>
        <w:t xml:space="preserve">                  </w:t>
      </w:r>
      <w:r w:rsidRPr="005E0A7E">
        <w:rPr>
          <w:color w:val="000000"/>
          <w:sz w:val="28"/>
          <w:szCs w:val="28"/>
        </w:rPr>
        <w:t xml:space="preserve">по приему документов от заявителя и их регистрации, предусмотренных </w:t>
      </w:r>
      <w:r w:rsidR="00282B3A">
        <w:rPr>
          <w:color w:val="000000"/>
          <w:sz w:val="28"/>
          <w:szCs w:val="28"/>
        </w:rPr>
        <w:t xml:space="preserve">                      </w:t>
      </w:r>
      <w:r w:rsidRPr="005E0A7E">
        <w:rPr>
          <w:color w:val="000000"/>
          <w:sz w:val="28"/>
          <w:szCs w:val="28"/>
        </w:rPr>
        <w:t xml:space="preserve">в пунктах 41 - 44 Административного регламента, составляет 10 дней со дня поступления в уполномоченный орган заявления и документов, указанных </w:t>
      </w:r>
      <w:r w:rsidR="00282B3A">
        <w:rPr>
          <w:color w:val="000000"/>
          <w:sz w:val="28"/>
          <w:szCs w:val="28"/>
        </w:rPr>
        <w:t xml:space="preserve">                  </w:t>
      </w:r>
      <w:r w:rsidRPr="005E0A7E">
        <w:rPr>
          <w:color w:val="000000"/>
          <w:sz w:val="28"/>
          <w:szCs w:val="28"/>
        </w:rPr>
        <w:t>в пункте 11 Административного регламента.</w:t>
      </w:r>
    </w:p>
    <w:p w14:paraId="2ADE107F" w14:textId="2653E4B4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0A7E">
        <w:rPr>
          <w:color w:val="000000"/>
          <w:sz w:val="28"/>
          <w:szCs w:val="28"/>
        </w:rPr>
        <w:t xml:space="preserve">Результатами административной процедуры, предусмотренных </w:t>
      </w:r>
      <w:r w:rsidR="00282B3A">
        <w:rPr>
          <w:color w:val="000000"/>
          <w:sz w:val="28"/>
          <w:szCs w:val="28"/>
        </w:rPr>
        <w:t xml:space="preserve">                            </w:t>
      </w:r>
      <w:r w:rsidRPr="005E0A7E">
        <w:rPr>
          <w:color w:val="000000"/>
          <w:sz w:val="28"/>
          <w:szCs w:val="28"/>
        </w:rPr>
        <w:t xml:space="preserve">в пунктах 41 – 44 Административного регламента, являются: </w:t>
      </w:r>
    </w:p>
    <w:p w14:paraId="242B94D5" w14:textId="49B5B503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0A7E">
        <w:rPr>
          <w:color w:val="000000"/>
          <w:sz w:val="28"/>
          <w:szCs w:val="28"/>
        </w:rPr>
        <w:t xml:space="preserve">получение специалистом уполномоченного органа заявления </w:t>
      </w:r>
      <w:r w:rsidR="00282B3A">
        <w:rPr>
          <w:color w:val="000000"/>
          <w:sz w:val="28"/>
          <w:szCs w:val="28"/>
        </w:rPr>
        <w:t xml:space="preserve">                                </w:t>
      </w:r>
      <w:r w:rsidRPr="005E0A7E">
        <w:rPr>
          <w:color w:val="000000"/>
          <w:sz w:val="28"/>
          <w:szCs w:val="28"/>
        </w:rPr>
        <w:t>с документами, указанными в пункте 11 Административного регламента;</w:t>
      </w:r>
    </w:p>
    <w:p w14:paraId="36F967CD" w14:textId="77777777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0A7E">
        <w:rPr>
          <w:color w:val="000000"/>
          <w:sz w:val="28"/>
          <w:szCs w:val="28"/>
        </w:rPr>
        <w:t>вручение (направление) заявителю обоснованного отказа в приеме документов.</w:t>
      </w:r>
    </w:p>
    <w:p w14:paraId="190FF4B3" w14:textId="77777777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42B269C" w14:textId="77777777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5E0A7E">
        <w:rPr>
          <w:b/>
          <w:color w:val="000000"/>
          <w:sz w:val="28"/>
          <w:szCs w:val="28"/>
        </w:rPr>
        <w:t>Рассмотрение заявления, прилагаемых к нему документов и формирование, направление межведомственных запросов</w:t>
      </w:r>
    </w:p>
    <w:p w14:paraId="5674EF42" w14:textId="77777777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5F0BA6D8" w14:textId="5B5EB99C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A7E">
        <w:rPr>
          <w:color w:val="000000"/>
          <w:sz w:val="28"/>
          <w:szCs w:val="28"/>
        </w:rPr>
        <w:t xml:space="preserve">46. </w:t>
      </w:r>
      <w:r w:rsidRPr="005E0A7E">
        <w:rPr>
          <w:sz w:val="28"/>
          <w:szCs w:val="28"/>
        </w:rPr>
        <w:t xml:space="preserve">Основанием для начала административной процедуры является получение специалистом уполномоченного органа на исполнение заявления </w:t>
      </w:r>
      <w:r w:rsidR="00282B3A">
        <w:rPr>
          <w:sz w:val="28"/>
          <w:szCs w:val="28"/>
        </w:rPr>
        <w:t xml:space="preserve">              </w:t>
      </w:r>
      <w:r w:rsidRPr="005E0A7E">
        <w:rPr>
          <w:sz w:val="28"/>
          <w:szCs w:val="28"/>
        </w:rPr>
        <w:t>с документами, указанными в пункте 11 Административного регламента.</w:t>
      </w:r>
    </w:p>
    <w:p w14:paraId="5D0C8D93" w14:textId="48834DC2" w:rsidR="005E0A7E" w:rsidRPr="005E0A7E" w:rsidRDefault="005E0A7E" w:rsidP="005E0A7E">
      <w:pPr>
        <w:ind w:firstLine="709"/>
        <w:jc w:val="both"/>
        <w:outlineLvl w:val="0"/>
        <w:rPr>
          <w:sz w:val="28"/>
          <w:szCs w:val="28"/>
        </w:rPr>
      </w:pPr>
      <w:r w:rsidRPr="005E0A7E">
        <w:rPr>
          <w:sz w:val="28"/>
          <w:szCs w:val="28"/>
        </w:rPr>
        <w:t xml:space="preserve">47. </w:t>
      </w:r>
      <w:r w:rsidRPr="005E0A7E">
        <w:rPr>
          <w:color w:val="000000"/>
          <w:sz w:val="28"/>
          <w:szCs w:val="28"/>
        </w:rPr>
        <w:t>Должностным лицом, ответственным за выполнение действий, входящих в состав административной процедуры, является специалист уполномоченного органа.</w:t>
      </w:r>
    </w:p>
    <w:p w14:paraId="45A029D4" w14:textId="77777777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A7E">
        <w:rPr>
          <w:rFonts w:eastAsia="Times New Roman"/>
          <w:sz w:val="28"/>
          <w:szCs w:val="28"/>
        </w:rPr>
        <w:t xml:space="preserve">48. </w:t>
      </w:r>
      <w:r w:rsidRPr="005E0A7E">
        <w:rPr>
          <w:sz w:val="28"/>
          <w:szCs w:val="28"/>
        </w:rPr>
        <w:t>Специалист уполномоченного органа в течение 3 календарных дней со дня поступления к нему заявления и документов, указанных в пункте 11 Административного регламента:</w:t>
      </w:r>
    </w:p>
    <w:p w14:paraId="2C71734C" w14:textId="77777777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проверяет состав представленных документов на наличие документов, предусмотренных пунктом 14 Административного регламента;</w:t>
      </w:r>
    </w:p>
    <w:p w14:paraId="1760F6D0" w14:textId="704AD654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формирует и направляет запрос в форме межведомственного взаимодействия в случае непредставления самостоятельно заявителем документов, указанных в пункте 14 Административного регламента.</w:t>
      </w:r>
    </w:p>
    <w:p w14:paraId="7DE958FC" w14:textId="1C6A16F0" w:rsidR="005E0A7E" w:rsidRPr="005E0A7E" w:rsidRDefault="005E0A7E" w:rsidP="005E0A7E">
      <w:pPr>
        <w:ind w:firstLine="709"/>
        <w:jc w:val="both"/>
        <w:outlineLvl w:val="0"/>
        <w:rPr>
          <w:sz w:val="28"/>
          <w:szCs w:val="28"/>
        </w:rPr>
      </w:pPr>
      <w:r w:rsidRPr="005E0A7E">
        <w:rPr>
          <w:sz w:val="28"/>
          <w:szCs w:val="28"/>
        </w:rPr>
        <w:t>49. В случае представления заявителем всех необходимых документов, соответствующим перечню, предусмотренному пунктом 11 Административного регламента, а также</w:t>
      </w:r>
      <w:r w:rsidRPr="005E0A7E">
        <w:rPr>
          <w:color w:val="000000"/>
          <w:sz w:val="28"/>
          <w:szCs w:val="28"/>
        </w:rPr>
        <w:t xml:space="preserve"> представление по собственной инициативе всех документов согласно перечню, установленному в пункте 14 Административного регламента, специалист уполномоченного органа осуществляет рассмотрение заявления и прилагаемых к нему документов </w:t>
      </w:r>
      <w:r w:rsidR="00282B3A">
        <w:rPr>
          <w:color w:val="000000"/>
          <w:sz w:val="28"/>
          <w:szCs w:val="28"/>
        </w:rPr>
        <w:t xml:space="preserve">                 </w:t>
      </w:r>
      <w:r w:rsidRPr="005E0A7E">
        <w:rPr>
          <w:color w:val="000000"/>
          <w:sz w:val="28"/>
          <w:szCs w:val="28"/>
        </w:rPr>
        <w:t>на предмет наличия оснований для отказа в предоставлении муниципальной услуги, установленные в пункте 19 Административного регламента.</w:t>
      </w:r>
    </w:p>
    <w:p w14:paraId="7C07AA10" w14:textId="6585C889" w:rsidR="005E0A7E" w:rsidRPr="005E0A7E" w:rsidRDefault="005E0A7E" w:rsidP="005E0A7E">
      <w:pPr>
        <w:ind w:firstLine="709"/>
        <w:jc w:val="both"/>
        <w:outlineLvl w:val="0"/>
        <w:rPr>
          <w:sz w:val="28"/>
          <w:szCs w:val="28"/>
        </w:rPr>
      </w:pPr>
      <w:r w:rsidRPr="005E0A7E">
        <w:rPr>
          <w:sz w:val="28"/>
          <w:szCs w:val="28"/>
        </w:rPr>
        <w:t xml:space="preserve">50. В случае </w:t>
      </w:r>
      <w:r w:rsidRPr="005E0A7E">
        <w:rPr>
          <w:color w:val="000000"/>
          <w:sz w:val="28"/>
          <w:szCs w:val="28"/>
        </w:rPr>
        <w:t xml:space="preserve">непредставления заявителем документов, предусмотренных пунктом 14 Административного регламента, </w:t>
      </w:r>
      <w:r w:rsidRPr="005E0A7E">
        <w:rPr>
          <w:sz w:val="28"/>
          <w:szCs w:val="28"/>
        </w:rPr>
        <w:t xml:space="preserve">специалист уполномоченного органа подготавливает и направляет в течение 3 календарных дней со дня регистрации заявления с использованием межведомственного информационного взаимодействия запрос о представлении в уполномоченный </w:t>
      </w:r>
      <w:r w:rsidRPr="005E0A7E">
        <w:rPr>
          <w:sz w:val="28"/>
          <w:szCs w:val="28"/>
        </w:rPr>
        <w:lastRenderedPageBreak/>
        <w:t xml:space="preserve">орган документа (их копий или сведений, содержащихся в них), предусмотренных пунктом 14 </w:t>
      </w:r>
      <w:r w:rsidRPr="005E0A7E">
        <w:rPr>
          <w:color w:val="000000"/>
          <w:sz w:val="28"/>
          <w:szCs w:val="28"/>
        </w:rPr>
        <w:t xml:space="preserve">Административного регламента, </w:t>
      </w:r>
      <w:r w:rsidR="00282B3A">
        <w:rPr>
          <w:color w:val="000000"/>
          <w:sz w:val="28"/>
          <w:szCs w:val="28"/>
        </w:rPr>
        <w:t xml:space="preserve">                                       </w:t>
      </w:r>
      <w:r w:rsidRPr="005E0A7E">
        <w:rPr>
          <w:sz w:val="28"/>
          <w:szCs w:val="28"/>
        </w:rPr>
        <w:t xml:space="preserve">в государственные органы, органы местного самоуправления, подведомственные государственным органам или органам местного самоуправления организации, участвующие в предоставлении муниципальной услуги, в распоряжении которых находятся указанные документы </w:t>
      </w:r>
      <w:r w:rsidR="00282B3A">
        <w:rPr>
          <w:sz w:val="28"/>
          <w:szCs w:val="28"/>
        </w:rPr>
        <w:t xml:space="preserve">                                     </w:t>
      </w:r>
      <w:r w:rsidRPr="005E0A7E">
        <w:rPr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Республики Марий Эл, муниципальными правовыми актами </w:t>
      </w:r>
      <w:r w:rsidR="00777B00">
        <w:rPr>
          <w:sz w:val="28"/>
          <w:szCs w:val="28"/>
        </w:rPr>
        <w:t>Шелангерского</w:t>
      </w:r>
      <w:r w:rsidRPr="005E0A7E">
        <w:rPr>
          <w:sz w:val="28"/>
          <w:szCs w:val="28"/>
        </w:rPr>
        <w:t xml:space="preserve"> сельского поселения.</w:t>
      </w:r>
    </w:p>
    <w:p w14:paraId="4D142504" w14:textId="76BEEF97" w:rsidR="005E0A7E" w:rsidRPr="005E0A7E" w:rsidRDefault="005E0A7E" w:rsidP="005E0A7E">
      <w:pPr>
        <w:ind w:firstLine="709"/>
        <w:jc w:val="both"/>
        <w:outlineLvl w:val="0"/>
        <w:rPr>
          <w:sz w:val="28"/>
          <w:szCs w:val="28"/>
        </w:rPr>
      </w:pPr>
      <w:r w:rsidRPr="005E0A7E">
        <w:rPr>
          <w:sz w:val="28"/>
          <w:szCs w:val="28"/>
        </w:rPr>
        <w:t xml:space="preserve">При поступлении в уполномоченный орган по межведомственному запросу от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документов, </w:t>
      </w:r>
      <w:r w:rsidRPr="005E0A7E">
        <w:rPr>
          <w:color w:val="000000"/>
          <w:sz w:val="28"/>
          <w:szCs w:val="28"/>
        </w:rPr>
        <w:t xml:space="preserve">предусмотренных пунктом 14 Административного регламента, </w:t>
      </w:r>
      <w:r w:rsidRPr="005E0A7E">
        <w:rPr>
          <w:sz w:val="28"/>
          <w:szCs w:val="28"/>
        </w:rPr>
        <w:t>специалист уполномоченного органа осуществляет административное действие, предусмотренное пунктом 49 Административного регламента.</w:t>
      </w:r>
    </w:p>
    <w:p w14:paraId="18DCF860" w14:textId="77777777" w:rsidR="005E0A7E" w:rsidRPr="005E0A7E" w:rsidRDefault="005E0A7E" w:rsidP="005E0A7E">
      <w:pPr>
        <w:ind w:firstLine="709"/>
        <w:jc w:val="both"/>
        <w:outlineLvl w:val="0"/>
        <w:rPr>
          <w:sz w:val="28"/>
          <w:szCs w:val="28"/>
        </w:rPr>
      </w:pPr>
      <w:r w:rsidRPr="005E0A7E">
        <w:rPr>
          <w:color w:val="000000"/>
          <w:sz w:val="28"/>
          <w:szCs w:val="28"/>
        </w:rPr>
        <w:t>51. Максимальный срок выполнения административной процедуры, предусмотренной в пунктах 46 – 50 Административного регламента, составляет 5 дней с даты регистрации заявления.</w:t>
      </w:r>
    </w:p>
    <w:p w14:paraId="70314042" w14:textId="7B0F1205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0A7E">
        <w:rPr>
          <w:color w:val="000000"/>
          <w:sz w:val="28"/>
          <w:szCs w:val="28"/>
        </w:rPr>
        <w:t xml:space="preserve">Результатами административной процедуры, предусмотренной </w:t>
      </w:r>
      <w:r w:rsidR="00282B3A">
        <w:rPr>
          <w:color w:val="000000"/>
          <w:sz w:val="28"/>
          <w:szCs w:val="28"/>
        </w:rPr>
        <w:t xml:space="preserve">                            </w:t>
      </w:r>
      <w:r w:rsidRPr="005E0A7E">
        <w:rPr>
          <w:color w:val="000000"/>
          <w:sz w:val="28"/>
          <w:szCs w:val="28"/>
        </w:rPr>
        <w:t xml:space="preserve">в пунктах 46 - 50 Административного регламента, являются: </w:t>
      </w:r>
    </w:p>
    <w:p w14:paraId="2C7B0576" w14:textId="77777777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0A7E">
        <w:rPr>
          <w:color w:val="000000"/>
          <w:sz w:val="28"/>
          <w:szCs w:val="28"/>
        </w:rPr>
        <w:t>наличие оснований для отказа в предоставлении муниципальной услуги, установленные в пункте 19 Административного регламента;</w:t>
      </w:r>
    </w:p>
    <w:p w14:paraId="068D3F7C" w14:textId="77777777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0A7E">
        <w:rPr>
          <w:color w:val="000000"/>
          <w:sz w:val="28"/>
          <w:szCs w:val="28"/>
        </w:rPr>
        <w:t>отсутствие оснований для отказа в предоставлении муниципальной услуги, установленные в пункте 19 Административного регламента.</w:t>
      </w:r>
    </w:p>
    <w:p w14:paraId="73C933B0" w14:textId="77777777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8D0D742" w14:textId="77777777" w:rsidR="005E0A7E" w:rsidRPr="005E0A7E" w:rsidRDefault="005E0A7E" w:rsidP="005E0A7E">
      <w:pPr>
        <w:ind w:firstLine="709"/>
        <w:jc w:val="center"/>
        <w:outlineLvl w:val="0"/>
        <w:rPr>
          <w:b/>
          <w:sz w:val="28"/>
          <w:szCs w:val="28"/>
        </w:rPr>
      </w:pPr>
      <w:r w:rsidRPr="005E0A7E">
        <w:rPr>
          <w:b/>
          <w:sz w:val="28"/>
          <w:szCs w:val="28"/>
        </w:rPr>
        <w:t>Принятие решения о предоставлении или об отказе в предоставлении муниципальной услуги</w:t>
      </w:r>
    </w:p>
    <w:p w14:paraId="4EDEBD3E" w14:textId="77777777" w:rsidR="005E0A7E" w:rsidRPr="005E0A7E" w:rsidRDefault="005E0A7E" w:rsidP="005E0A7E">
      <w:pPr>
        <w:ind w:firstLine="709"/>
        <w:jc w:val="both"/>
        <w:outlineLvl w:val="0"/>
        <w:rPr>
          <w:sz w:val="28"/>
          <w:szCs w:val="28"/>
        </w:rPr>
      </w:pPr>
    </w:p>
    <w:p w14:paraId="520ECB30" w14:textId="77777777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52. Основаниями для начала административной процедуры являются:</w:t>
      </w:r>
    </w:p>
    <w:p w14:paraId="1C95DE36" w14:textId="77777777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0A7E">
        <w:rPr>
          <w:color w:val="000000"/>
          <w:sz w:val="28"/>
          <w:szCs w:val="28"/>
        </w:rPr>
        <w:t>наличие оснований для отказа в предоставлении муниципальной услуги, установленные в пункте 19 Административного регламента;</w:t>
      </w:r>
    </w:p>
    <w:p w14:paraId="3C7A7511" w14:textId="77777777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0A7E">
        <w:rPr>
          <w:color w:val="000000"/>
          <w:sz w:val="28"/>
          <w:szCs w:val="28"/>
        </w:rPr>
        <w:t>отсутствие оснований для отказа в предоставлении муниципальной услуги, установленные в пункте 19 Административного регламента.</w:t>
      </w:r>
    </w:p>
    <w:p w14:paraId="40E9D089" w14:textId="77777777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53. При отсутствии оснований </w:t>
      </w:r>
      <w:r w:rsidRPr="005E0A7E">
        <w:rPr>
          <w:color w:val="000000"/>
          <w:sz w:val="28"/>
          <w:szCs w:val="28"/>
        </w:rPr>
        <w:t xml:space="preserve">для отказа в предоставлении муниципальной услуги, установленные в пункте 19 Административного регламента, специалист уполномоченного органа </w:t>
      </w:r>
      <w:r w:rsidRPr="005E0A7E">
        <w:rPr>
          <w:sz w:val="28"/>
          <w:szCs w:val="28"/>
        </w:rPr>
        <w:t>представляет:</w:t>
      </w:r>
    </w:p>
    <w:p w14:paraId="64F1FCEC" w14:textId="77777777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проект </w:t>
      </w:r>
      <w:r w:rsidRPr="005E0A7E">
        <w:rPr>
          <w:rFonts w:eastAsia="Times New Roman"/>
          <w:sz w:val="28"/>
          <w:szCs w:val="28"/>
        </w:rPr>
        <w:t>договора купли-продажи, договора аренды земельного участка или договора безвозмездного пользования земельным участком;</w:t>
      </w:r>
    </w:p>
    <w:p w14:paraId="3280CBD1" w14:textId="77777777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A7E">
        <w:rPr>
          <w:rFonts w:eastAsia="Times New Roman"/>
          <w:sz w:val="28"/>
          <w:szCs w:val="28"/>
        </w:rPr>
        <w:t>проект решения</w:t>
      </w:r>
      <w:r w:rsidRPr="005E0A7E">
        <w:rPr>
          <w:sz w:val="28"/>
          <w:szCs w:val="28"/>
        </w:rPr>
        <w:t xml:space="preserve"> </w:t>
      </w:r>
      <w:r w:rsidRPr="005E0A7E">
        <w:rPr>
          <w:rFonts w:eastAsia="Times New Roman"/>
          <w:sz w:val="28"/>
          <w:szCs w:val="28"/>
        </w:rPr>
        <w:t>о предоставлении земельного участка в собственность бесплатно или в постоянное (бессрочное) пользование.</w:t>
      </w:r>
    </w:p>
    <w:p w14:paraId="1217E1DA" w14:textId="79EA3345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A7E">
        <w:rPr>
          <w:rFonts w:eastAsia="Times New Roman"/>
          <w:sz w:val="28"/>
          <w:szCs w:val="28"/>
        </w:rPr>
        <w:t xml:space="preserve">54. </w:t>
      </w:r>
      <w:r w:rsidRPr="005E0A7E">
        <w:rPr>
          <w:sz w:val="28"/>
          <w:szCs w:val="28"/>
        </w:rPr>
        <w:t xml:space="preserve">При наличии хотя бы одного из оснований </w:t>
      </w:r>
      <w:r w:rsidRPr="005E0A7E">
        <w:rPr>
          <w:color w:val="000000"/>
          <w:sz w:val="28"/>
          <w:szCs w:val="28"/>
        </w:rPr>
        <w:t xml:space="preserve">для отказа </w:t>
      </w:r>
      <w:r w:rsidR="00282B3A">
        <w:rPr>
          <w:color w:val="000000"/>
          <w:sz w:val="28"/>
          <w:szCs w:val="28"/>
        </w:rPr>
        <w:t xml:space="preserve">                                           </w:t>
      </w:r>
      <w:r w:rsidRPr="005E0A7E">
        <w:rPr>
          <w:color w:val="000000"/>
          <w:sz w:val="28"/>
          <w:szCs w:val="28"/>
        </w:rPr>
        <w:t xml:space="preserve">в предоставлении муниципальной услуги, установленные в пункте 19 Административного регламента, специалист уполномоченного органа </w:t>
      </w:r>
      <w:r w:rsidRPr="005E0A7E">
        <w:rPr>
          <w:sz w:val="28"/>
          <w:szCs w:val="28"/>
        </w:rPr>
        <w:lastRenderedPageBreak/>
        <w:t xml:space="preserve">представляет проект решения </w:t>
      </w:r>
      <w:r w:rsidRPr="005E0A7E">
        <w:rPr>
          <w:rFonts w:eastAsia="Times New Roman"/>
          <w:sz w:val="28"/>
          <w:szCs w:val="28"/>
        </w:rPr>
        <w:t xml:space="preserve">уполномоченного органа об отказе </w:t>
      </w:r>
      <w:r w:rsidR="00282B3A">
        <w:rPr>
          <w:rFonts w:eastAsia="Times New Roman"/>
          <w:sz w:val="28"/>
          <w:szCs w:val="28"/>
        </w:rPr>
        <w:t xml:space="preserve">                               </w:t>
      </w:r>
      <w:r w:rsidRPr="005E0A7E">
        <w:rPr>
          <w:rFonts w:eastAsia="Times New Roman"/>
          <w:sz w:val="28"/>
          <w:szCs w:val="28"/>
        </w:rPr>
        <w:t>в предоставлении муниципальной услуги</w:t>
      </w:r>
      <w:r w:rsidRPr="005E0A7E">
        <w:rPr>
          <w:color w:val="000000"/>
          <w:sz w:val="28"/>
          <w:szCs w:val="28"/>
        </w:rPr>
        <w:t xml:space="preserve"> </w:t>
      </w:r>
      <w:r w:rsidRPr="005E0A7E">
        <w:rPr>
          <w:rFonts w:eastAsia="Times New Roman"/>
          <w:sz w:val="28"/>
          <w:szCs w:val="28"/>
        </w:rPr>
        <w:t xml:space="preserve">с обязательным указанием </w:t>
      </w:r>
      <w:r w:rsidR="00282B3A">
        <w:rPr>
          <w:rFonts w:eastAsia="Times New Roman"/>
          <w:sz w:val="28"/>
          <w:szCs w:val="28"/>
        </w:rPr>
        <w:t xml:space="preserve">                            </w:t>
      </w:r>
      <w:r w:rsidRPr="005E0A7E">
        <w:rPr>
          <w:rFonts w:eastAsia="Times New Roman"/>
          <w:sz w:val="28"/>
          <w:szCs w:val="28"/>
        </w:rPr>
        <w:t>на конкретные нормы пункта 19 настоящего Административного регламента</w:t>
      </w:r>
      <w:r w:rsidRPr="005E0A7E">
        <w:rPr>
          <w:color w:val="000000"/>
          <w:sz w:val="28"/>
          <w:szCs w:val="28"/>
        </w:rPr>
        <w:t xml:space="preserve"> на подпись руководителю уполномоченного органа/заместителю руководителя уполномоченного органа.</w:t>
      </w:r>
    </w:p>
    <w:p w14:paraId="39402244" w14:textId="6AEF5BC2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>55.</w:t>
      </w:r>
      <w:r w:rsidR="00777B00">
        <w:rPr>
          <w:sz w:val="28"/>
          <w:szCs w:val="28"/>
        </w:rPr>
        <w:t xml:space="preserve"> </w:t>
      </w:r>
      <w:r w:rsidRPr="005E0A7E">
        <w:rPr>
          <w:color w:val="000000"/>
          <w:sz w:val="28"/>
          <w:szCs w:val="28"/>
        </w:rPr>
        <w:t xml:space="preserve">Руководитель уполномоченного органа/заместитель руководителя уполномоченного органа рассматривает проект </w:t>
      </w:r>
      <w:r w:rsidRPr="005E0A7E">
        <w:rPr>
          <w:rFonts w:eastAsia="Times New Roman"/>
          <w:sz w:val="28"/>
          <w:szCs w:val="28"/>
        </w:rPr>
        <w:t>договора купли-продажи, договора аренды земельного участка или договора безвозмездного пользования земельным участком;</w:t>
      </w:r>
      <w:r w:rsidRPr="005E0A7E">
        <w:rPr>
          <w:color w:val="000000"/>
          <w:sz w:val="28"/>
          <w:szCs w:val="28"/>
        </w:rPr>
        <w:t xml:space="preserve"> </w:t>
      </w:r>
      <w:r w:rsidRPr="005E0A7E">
        <w:rPr>
          <w:rFonts w:eastAsia="Times New Roman"/>
          <w:sz w:val="28"/>
          <w:szCs w:val="28"/>
        </w:rPr>
        <w:t>проект решения</w:t>
      </w:r>
      <w:r w:rsidRPr="005E0A7E">
        <w:rPr>
          <w:sz w:val="28"/>
          <w:szCs w:val="28"/>
        </w:rPr>
        <w:t xml:space="preserve"> </w:t>
      </w:r>
      <w:r w:rsidRPr="005E0A7E">
        <w:rPr>
          <w:rFonts w:eastAsia="Times New Roman"/>
          <w:sz w:val="28"/>
          <w:szCs w:val="28"/>
        </w:rPr>
        <w:t xml:space="preserve">о предоставлении земельного участка в собственность бесплатно или в постоянное (бессрочное) пользование либо проект </w:t>
      </w:r>
      <w:r w:rsidRPr="005E0A7E">
        <w:rPr>
          <w:color w:val="000000"/>
          <w:sz w:val="28"/>
          <w:szCs w:val="28"/>
        </w:rPr>
        <w:t xml:space="preserve">решения об отказе в предоставлении муниципальной услуги и подписывает его в срок не более 2 календарных дней со дня получения руководителем уполномоченного органа/заместителем руководителя уполномоченного органа от </w:t>
      </w:r>
      <w:r w:rsidRPr="005E0A7E">
        <w:rPr>
          <w:sz w:val="28"/>
          <w:szCs w:val="28"/>
        </w:rPr>
        <w:t xml:space="preserve">специалиста уполномоченного органа </w:t>
      </w:r>
      <w:r w:rsidRPr="005E0A7E">
        <w:rPr>
          <w:color w:val="000000"/>
          <w:sz w:val="28"/>
          <w:szCs w:val="28"/>
        </w:rPr>
        <w:t>соответствующего проекта решения.</w:t>
      </w:r>
    </w:p>
    <w:p w14:paraId="6C6F5BC6" w14:textId="66254042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A7E">
        <w:rPr>
          <w:color w:val="000000"/>
          <w:sz w:val="28"/>
          <w:szCs w:val="28"/>
        </w:rPr>
        <w:t xml:space="preserve">56. Результатом административной процедуры, предусмотренной </w:t>
      </w:r>
      <w:r w:rsidR="00282B3A">
        <w:rPr>
          <w:color w:val="000000"/>
          <w:sz w:val="28"/>
          <w:szCs w:val="28"/>
        </w:rPr>
        <w:t xml:space="preserve">                       </w:t>
      </w:r>
      <w:r w:rsidRPr="005E0A7E">
        <w:rPr>
          <w:color w:val="000000"/>
          <w:sz w:val="28"/>
          <w:szCs w:val="28"/>
        </w:rPr>
        <w:t xml:space="preserve">в пунктах 52 - 55 Административного регламента, является </w:t>
      </w:r>
      <w:r w:rsidRPr="005E0A7E">
        <w:rPr>
          <w:sz w:val="28"/>
          <w:szCs w:val="28"/>
        </w:rPr>
        <w:t>принятие решения о предоставлении или об отказе в предоставлении муниципальной услуги.</w:t>
      </w:r>
    </w:p>
    <w:p w14:paraId="0720A94E" w14:textId="40A2BEE5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5E0A7E">
        <w:rPr>
          <w:sz w:val="28"/>
          <w:szCs w:val="28"/>
        </w:rPr>
        <w:t>57.</w:t>
      </w:r>
      <w:r w:rsidR="00777B00">
        <w:rPr>
          <w:sz w:val="28"/>
          <w:szCs w:val="28"/>
        </w:rPr>
        <w:t xml:space="preserve"> </w:t>
      </w:r>
      <w:r w:rsidRPr="005E0A7E">
        <w:rPr>
          <w:sz w:val="28"/>
          <w:szCs w:val="28"/>
        </w:rPr>
        <w:t xml:space="preserve">Максимальный срок выполнения административной процедуры, предусмотренной в пунктах 52 - 55 Административного регламента, составляет 20 </w:t>
      </w:r>
      <w:r w:rsidRPr="005E0A7E">
        <w:rPr>
          <w:rFonts w:eastAsia="Times New Roman"/>
          <w:sz w:val="28"/>
          <w:szCs w:val="28"/>
        </w:rPr>
        <w:t>дней со дня представления заявителем заявления и прилагаемых к нему документов.</w:t>
      </w:r>
    </w:p>
    <w:p w14:paraId="0B0BB7E2" w14:textId="77777777" w:rsidR="005E0A7E" w:rsidRPr="005E0A7E" w:rsidRDefault="005E0A7E" w:rsidP="005E0A7E">
      <w:pPr>
        <w:ind w:firstLine="708"/>
        <w:jc w:val="both"/>
        <w:outlineLvl w:val="0"/>
        <w:rPr>
          <w:sz w:val="28"/>
          <w:szCs w:val="28"/>
        </w:rPr>
      </w:pPr>
    </w:p>
    <w:p w14:paraId="5B9A0276" w14:textId="77777777" w:rsidR="005E0A7E" w:rsidRPr="005E0A7E" w:rsidRDefault="005E0A7E" w:rsidP="005E0A7E">
      <w:pPr>
        <w:ind w:firstLine="708"/>
        <w:jc w:val="center"/>
        <w:outlineLvl w:val="0"/>
        <w:rPr>
          <w:b/>
          <w:color w:val="000000"/>
          <w:sz w:val="28"/>
          <w:szCs w:val="28"/>
        </w:rPr>
      </w:pPr>
      <w:r w:rsidRPr="005E0A7E">
        <w:rPr>
          <w:b/>
          <w:color w:val="000000"/>
          <w:sz w:val="28"/>
          <w:szCs w:val="28"/>
        </w:rPr>
        <w:t xml:space="preserve">Выдача (направление) заявителю результата предоставления </w:t>
      </w:r>
    </w:p>
    <w:p w14:paraId="3E5D4CE6" w14:textId="77777777" w:rsidR="005E0A7E" w:rsidRPr="005E0A7E" w:rsidRDefault="005E0A7E" w:rsidP="005E0A7E">
      <w:pPr>
        <w:ind w:firstLine="708"/>
        <w:jc w:val="center"/>
        <w:outlineLvl w:val="0"/>
        <w:rPr>
          <w:b/>
          <w:sz w:val="28"/>
          <w:szCs w:val="28"/>
        </w:rPr>
      </w:pPr>
      <w:r w:rsidRPr="005E0A7E">
        <w:rPr>
          <w:b/>
          <w:color w:val="000000"/>
          <w:sz w:val="28"/>
          <w:szCs w:val="28"/>
        </w:rPr>
        <w:t>муниципальной услуги</w:t>
      </w:r>
    </w:p>
    <w:p w14:paraId="1C5BD9D7" w14:textId="77777777" w:rsidR="005E0A7E" w:rsidRPr="005E0A7E" w:rsidRDefault="005E0A7E" w:rsidP="005E0A7E">
      <w:pPr>
        <w:ind w:firstLine="708"/>
        <w:jc w:val="both"/>
        <w:outlineLvl w:val="0"/>
        <w:rPr>
          <w:sz w:val="28"/>
          <w:szCs w:val="28"/>
        </w:rPr>
      </w:pPr>
    </w:p>
    <w:p w14:paraId="0AC0CF1F" w14:textId="77777777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58. </w:t>
      </w:r>
      <w:bookmarkStart w:id="2" w:name="Par385"/>
      <w:bookmarkEnd w:id="2"/>
      <w:r w:rsidRPr="005E0A7E">
        <w:rPr>
          <w:color w:val="000000"/>
          <w:sz w:val="28"/>
          <w:szCs w:val="28"/>
        </w:rPr>
        <w:t xml:space="preserve">Основанием для начала административной процедуры по выдаче (направления) заявителю результата предоставления муниципальной услуги является поступление </w:t>
      </w:r>
      <w:r w:rsidRPr="005E0A7E">
        <w:rPr>
          <w:sz w:val="28"/>
          <w:szCs w:val="28"/>
        </w:rPr>
        <w:t>специалисту уполномоченного органа</w:t>
      </w:r>
      <w:r w:rsidRPr="005E0A7E">
        <w:rPr>
          <w:color w:val="000000"/>
          <w:sz w:val="28"/>
          <w:szCs w:val="28"/>
        </w:rPr>
        <w:t xml:space="preserve"> подписанного договора </w:t>
      </w:r>
      <w:r w:rsidRPr="005E0A7E">
        <w:rPr>
          <w:rFonts w:eastAsia="Times New Roman"/>
          <w:sz w:val="28"/>
          <w:szCs w:val="28"/>
        </w:rPr>
        <w:t>купли-продажи, договора аренды земельного участка или договора безвозмездного пользования земельным участком; решения</w:t>
      </w:r>
      <w:r w:rsidRPr="005E0A7E">
        <w:rPr>
          <w:sz w:val="28"/>
          <w:szCs w:val="28"/>
        </w:rPr>
        <w:t xml:space="preserve"> </w:t>
      </w:r>
      <w:r w:rsidRPr="005E0A7E">
        <w:rPr>
          <w:rFonts w:eastAsia="Times New Roman"/>
          <w:sz w:val="28"/>
          <w:szCs w:val="28"/>
        </w:rPr>
        <w:t xml:space="preserve">о предоставлении земельного участка в собственность бесплатно или в постоянное (бессрочное) пользование либо решения </w:t>
      </w:r>
      <w:r w:rsidRPr="005E0A7E">
        <w:rPr>
          <w:color w:val="000000"/>
          <w:sz w:val="28"/>
          <w:szCs w:val="28"/>
        </w:rPr>
        <w:t xml:space="preserve">об отказе в </w:t>
      </w:r>
      <w:r w:rsidRPr="005E0A7E">
        <w:rPr>
          <w:sz w:val="28"/>
          <w:szCs w:val="28"/>
        </w:rPr>
        <w:t>предоставление муниципальной услуги</w:t>
      </w:r>
      <w:r w:rsidRPr="005E0A7E">
        <w:rPr>
          <w:color w:val="000000"/>
          <w:sz w:val="28"/>
          <w:szCs w:val="28"/>
        </w:rPr>
        <w:t>.</w:t>
      </w:r>
    </w:p>
    <w:p w14:paraId="21D68CB7" w14:textId="77777777" w:rsidR="005E0A7E" w:rsidRPr="005E0A7E" w:rsidRDefault="005E0A7E" w:rsidP="005E0A7E">
      <w:pPr>
        <w:ind w:firstLine="708"/>
        <w:jc w:val="both"/>
        <w:outlineLvl w:val="0"/>
        <w:rPr>
          <w:sz w:val="28"/>
          <w:szCs w:val="28"/>
        </w:rPr>
      </w:pPr>
      <w:r w:rsidRPr="005E0A7E">
        <w:rPr>
          <w:color w:val="000000"/>
          <w:sz w:val="28"/>
          <w:szCs w:val="28"/>
        </w:rPr>
        <w:t xml:space="preserve">Специалист уполномоченного органа направляет (выдает) заявителю документы, являющиеся </w:t>
      </w:r>
      <w:r w:rsidRPr="005E0A7E">
        <w:rPr>
          <w:sz w:val="28"/>
          <w:szCs w:val="28"/>
        </w:rPr>
        <w:t>результатом предоставления муниципальной услуги, в срок не позднее чем 3 рабочих дня со дня принятия уполномоченным органом соответствующего решения.</w:t>
      </w:r>
    </w:p>
    <w:p w14:paraId="3EE101A7" w14:textId="1C84B2F2" w:rsidR="005E0A7E" w:rsidRPr="005E0A7E" w:rsidRDefault="005E0A7E" w:rsidP="005E0A7E">
      <w:pPr>
        <w:ind w:firstLine="708"/>
        <w:jc w:val="both"/>
        <w:outlineLvl w:val="0"/>
        <w:rPr>
          <w:sz w:val="28"/>
          <w:szCs w:val="28"/>
        </w:rPr>
      </w:pPr>
      <w:r w:rsidRPr="005E0A7E">
        <w:rPr>
          <w:sz w:val="28"/>
          <w:szCs w:val="28"/>
        </w:rPr>
        <w:t xml:space="preserve">Направление (выдача) заявителю документов, являющихся результатом предоставления муниципальной услуги, осуществляется способом, указанным заявителем в заявлении о предоставлении земельного участка по адресу, указанному в заявлении, либо через многофункциональный центр. </w:t>
      </w:r>
      <w:r w:rsidR="00282B3A">
        <w:rPr>
          <w:sz w:val="28"/>
          <w:szCs w:val="28"/>
        </w:rPr>
        <w:t xml:space="preserve">                                </w:t>
      </w:r>
      <w:r w:rsidRPr="005E0A7E">
        <w:rPr>
          <w:sz w:val="28"/>
          <w:szCs w:val="28"/>
        </w:rPr>
        <w:t xml:space="preserve">В случае представления заявления через многофункциональный центр документы, являющиеся результатом предоставления муниципальной услуги, </w:t>
      </w:r>
      <w:r w:rsidRPr="005E0A7E">
        <w:rPr>
          <w:sz w:val="28"/>
          <w:szCs w:val="28"/>
        </w:rPr>
        <w:lastRenderedPageBreak/>
        <w:t xml:space="preserve">направляются в многофункциональный центр, если иной способ </w:t>
      </w:r>
      <w:r w:rsidR="00282B3A">
        <w:rPr>
          <w:sz w:val="28"/>
          <w:szCs w:val="28"/>
        </w:rPr>
        <w:t xml:space="preserve">                                 </w:t>
      </w:r>
      <w:r w:rsidRPr="005E0A7E">
        <w:rPr>
          <w:sz w:val="28"/>
          <w:szCs w:val="28"/>
        </w:rPr>
        <w:t>его получения не указан заявителем.</w:t>
      </w:r>
    </w:p>
    <w:p w14:paraId="59092DD9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предусмотренной пунктом 58 Административного регламента, является направление заявителю результата предоставления муниципальной услуги.</w:t>
      </w:r>
    </w:p>
    <w:p w14:paraId="5030B0ED" w14:textId="625E1B95" w:rsidR="005E0A7E" w:rsidRPr="005E0A7E" w:rsidRDefault="005E0A7E" w:rsidP="005E0A7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Максимальный срок выполнения административной процедуры, предусмотренной пунктом 58 Административного регламента, составляет </w:t>
      </w:r>
      <w:r w:rsidR="00282B3A">
        <w:rPr>
          <w:sz w:val="28"/>
          <w:szCs w:val="28"/>
        </w:rPr>
        <w:t xml:space="preserve">                 </w:t>
      </w:r>
      <w:r w:rsidRPr="005E0A7E">
        <w:rPr>
          <w:sz w:val="28"/>
          <w:szCs w:val="28"/>
        </w:rPr>
        <w:t xml:space="preserve">3 рабочих дня со дня принятия уполномоченным органом решения </w:t>
      </w:r>
      <w:r w:rsidR="00282B3A">
        <w:rPr>
          <w:sz w:val="28"/>
          <w:szCs w:val="28"/>
        </w:rPr>
        <w:t xml:space="preserve">                                 </w:t>
      </w:r>
      <w:r w:rsidRPr="005E0A7E">
        <w:rPr>
          <w:sz w:val="28"/>
          <w:szCs w:val="28"/>
        </w:rPr>
        <w:t>о предоставлении или об отказе в предоставлении муниципальной услуги.</w:t>
      </w:r>
    </w:p>
    <w:p w14:paraId="77005ECB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</w:p>
    <w:p w14:paraId="644184C2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</w:t>
      </w:r>
    </w:p>
    <w:p w14:paraId="408EFFC9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в выданных в результате предоставления муниципальной</w:t>
      </w:r>
    </w:p>
    <w:p w14:paraId="48F79EC8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услуги документах</w:t>
      </w:r>
    </w:p>
    <w:p w14:paraId="5E93338C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 </w:t>
      </w:r>
    </w:p>
    <w:p w14:paraId="502D7A58" w14:textId="7C314E92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59. В случае если в выданных в результате предоставления муниципальной услуги документах допущены опечатки и (или) ошибки заявитель вправе обратиться </w:t>
      </w:r>
      <w:r w:rsidRPr="005E0A7E">
        <w:rPr>
          <w:rFonts w:ascii="Times New Roman" w:hAnsi="Times New Roman" w:cs="Times New Roman"/>
          <w:sz w:val="28"/>
          <w:szCs w:val="28"/>
        </w:rPr>
        <w:br/>
        <w:t xml:space="preserve">в уполномоченный орган посредством почтовой связи, ЕПГУ или Регионального портала, через многофункциональный центр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E0A7E">
        <w:rPr>
          <w:rFonts w:ascii="Times New Roman" w:hAnsi="Times New Roman" w:cs="Times New Roman"/>
          <w:sz w:val="28"/>
          <w:szCs w:val="28"/>
        </w:rPr>
        <w:t xml:space="preserve">либо непосредственно при личном обращении в уполномоченный орган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E0A7E">
        <w:rPr>
          <w:rFonts w:ascii="Times New Roman" w:hAnsi="Times New Roman" w:cs="Times New Roman"/>
          <w:sz w:val="28"/>
          <w:szCs w:val="28"/>
        </w:rPr>
        <w:t>с заявлением в произвольной форме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14:paraId="7BBB5ECD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Регистрация заявления о необходимости исправления допущенных опечаток и (или) ошибок осуществляется в сроки, предусмотренные пунктом 23 настоящего Административного регламента.</w:t>
      </w:r>
    </w:p>
    <w:p w14:paraId="5E30E0B2" w14:textId="7B03031C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Заявление о необходимости исправления допущенных опечаток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E0A7E">
        <w:rPr>
          <w:rFonts w:ascii="Times New Roman" w:hAnsi="Times New Roman" w:cs="Times New Roman"/>
          <w:sz w:val="28"/>
          <w:szCs w:val="28"/>
        </w:rPr>
        <w:t>и (или) ошибок рассматривается специалистом уполномоченного органа, ответственным за предоставление муниципальной услуги, в течение 3 рабочих дней со дня регистрации в уполномоченном органе такого заявления.</w:t>
      </w:r>
    </w:p>
    <w:p w14:paraId="1429012E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5E0A7E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выявления допущенных опечаток и (или) ошибок в выданных в результате предоставления муниципальной услуги документах</w:t>
      </w:r>
      <w:r w:rsidRPr="005E0A7E">
        <w:rPr>
          <w:rFonts w:ascii="Times New Roman" w:hAnsi="Times New Roman" w:cs="Times New Roman"/>
          <w:sz w:val="28"/>
          <w:szCs w:val="28"/>
        </w:rPr>
        <w:t xml:space="preserve"> специалист уполномоченного органа, ответственный за предоставление муниципальной услуги, подготавливает и направляет заявителю новые документы, в которые внесены соответствующие исправления в срок 5 рабочих дней со дня регистрации в уполномоченном органе заявления о необходимости исправления допущенных опечаток и (или) ошибок.</w:t>
      </w:r>
    </w:p>
    <w:p w14:paraId="041F0680" w14:textId="5645E04F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отсутствия опечаток и (или) ошибок в выданных в результате предоставления муниципальной услуги документах </w:t>
      </w:r>
      <w:r w:rsidRPr="005E0A7E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ответственный за предоставление муниципальной услуги, </w:t>
      </w:r>
      <w:r w:rsidRPr="005E0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письменно сообщает заявителю об отсутствии таких опечаток </w:t>
      </w:r>
      <w:r w:rsidR="00282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Pr="005E0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(или) ошибок </w:t>
      </w:r>
      <w:r w:rsidRPr="005E0A7E">
        <w:rPr>
          <w:rFonts w:ascii="Times New Roman" w:hAnsi="Times New Roman" w:cs="Times New Roman"/>
          <w:sz w:val="28"/>
          <w:szCs w:val="28"/>
        </w:rPr>
        <w:t xml:space="preserve">в срок 2 рабочих дней со дня регистрации в уполномоченном органе заявления о необходимости исправления допущенных опечаток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E0A7E">
        <w:rPr>
          <w:rFonts w:ascii="Times New Roman" w:hAnsi="Times New Roman" w:cs="Times New Roman"/>
          <w:sz w:val="28"/>
          <w:szCs w:val="28"/>
        </w:rPr>
        <w:t>и (или) ошибок.</w:t>
      </w:r>
    </w:p>
    <w:p w14:paraId="3549063C" w14:textId="7BA0001C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lastRenderedPageBreak/>
        <w:t xml:space="preserve">Документ, выдаваемый в результате предоставления муниципальной услуги, в который внесены исправления: </w:t>
      </w:r>
    </w:p>
    <w:p w14:paraId="4D810C4E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вручается заявителю лично или направляется почтовым отправлением;</w:t>
      </w:r>
    </w:p>
    <w:p w14:paraId="6AC1E460" w14:textId="7B641A73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в случае подачи заявления о необходимости исправления допущенных опечаток и (или) ошибок через многофункциональный центр направляется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E0A7E">
        <w:rPr>
          <w:rFonts w:ascii="Times New Roman" w:hAnsi="Times New Roman" w:cs="Times New Roman"/>
          <w:sz w:val="28"/>
          <w:szCs w:val="28"/>
        </w:rPr>
        <w:t>в многофункциональный центр для выдачи заявителю;</w:t>
      </w:r>
    </w:p>
    <w:p w14:paraId="2B632120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в случае направления заявления о необходимости исправления допущенных опечаток и (или) ошибок в форме электронного документа посредством ЕПГУ, Регионального портала направляется заявителю посредством ЕПГУ, Регионального портала.</w:t>
      </w:r>
    </w:p>
    <w:p w14:paraId="14FA91D5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</w:p>
    <w:p w14:paraId="6BB95D9C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</w:t>
      </w:r>
    </w:p>
    <w:p w14:paraId="41492395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14:paraId="2DE6D2FD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 </w:t>
      </w:r>
    </w:p>
    <w:p w14:paraId="0B38EECF" w14:textId="730239C1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60. Предоставление муниципальной услуги в электронной форме посредством ЕПГУ, Регионального портала осуществляется в порядке, установленном разделом III настоящего Административного </w:t>
      </w:r>
      <w:proofErr w:type="gramStart"/>
      <w:r w:rsidRPr="005E0A7E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282B3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82B3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E0A7E">
        <w:rPr>
          <w:rFonts w:ascii="Times New Roman" w:hAnsi="Times New Roman" w:cs="Times New Roman"/>
          <w:sz w:val="28"/>
          <w:szCs w:val="28"/>
        </w:rPr>
        <w:t>и включает в себя следующие административные процедуры (действия):</w:t>
      </w:r>
    </w:p>
    <w:p w14:paraId="222E25D6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а) прием и регистрация заявления и необходимых документов;</w:t>
      </w:r>
    </w:p>
    <w:p w14:paraId="5F6E43C7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б) направление электронного уведомления заявителю о получении заявления и необходимых документов, прилагаемых к заявлению;</w:t>
      </w:r>
    </w:p>
    <w:p w14:paraId="242B1C9C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в) уведомление заявителя о принятом решении о предоставлении муниципальной услуги либо об отказе в предоставлении муниципальной услуги.</w:t>
      </w:r>
    </w:p>
    <w:p w14:paraId="24F5550E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61. При поступлении заявления в электронной форме специалист уполномоченного органа:</w:t>
      </w:r>
    </w:p>
    <w:p w14:paraId="72CCBF64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а) сверяет данные, содержащиеся в направленных посредством ЕПГУ, Регионального портала, документах, с данными, указанными в заявлении;</w:t>
      </w:r>
    </w:p>
    <w:p w14:paraId="33D76035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б) направляет заявителю электронное уведомление о получении заявления и необходимых документов, прилагаемых к заявлению;</w:t>
      </w:r>
    </w:p>
    <w:p w14:paraId="689294E9" w14:textId="66BE115B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в) направляет заявителю уведомление о принятом решении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E0A7E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14:paraId="5A67AFAB" w14:textId="24A9D962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При получении от заявителя заявления и прилагаемых к нему документов в электронной форме посредством ЕПГУ, Регионального портала специалист уполномоченного органа направляет заявителю электронное уведомление о получении заявления и необходимых документов, прилагаемых к заявлению в срок, не превышающий 1 рабочего дня со дня</w:t>
      </w:r>
      <w:r w:rsidR="00282B3A">
        <w:rPr>
          <w:rFonts w:ascii="Times New Roman" w:hAnsi="Times New Roman" w:cs="Times New Roman"/>
          <w:sz w:val="28"/>
          <w:szCs w:val="28"/>
        </w:rPr>
        <w:t xml:space="preserve"> </w:t>
      </w:r>
      <w:r w:rsidRPr="005E0A7E">
        <w:rPr>
          <w:rFonts w:ascii="Times New Roman" w:hAnsi="Times New Roman" w:cs="Times New Roman"/>
          <w:sz w:val="28"/>
          <w:szCs w:val="28"/>
        </w:rPr>
        <w:t>их</w:t>
      </w:r>
      <w:r w:rsidR="00282B3A">
        <w:rPr>
          <w:rFonts w:ascii="Times New Roman" w:hAnsi="Times New Roman" w:cs="Times New Roman"/>
          <w:sz w:val="28"/>
          <w:szCs w:val="28"/>
        </w:rPr>
        <w:t xml:space="preserve"> </w:t>
      </w:r>
      <w:r w:rsidRPr="005E0A7E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0A7E">
        <w:rPr>
          <w:rFonts w:ascii="Times New Roman" w:hAnsi="Times New Roman" w:cs="Times New Roman"/>
          <w:sz w:val="28"/>
          <w:szCs w:val="28"/>
        </w:rPr>
        <w:t>в уполномоченный орган.</w:t>
      </w:r>
    </w:p>
    <w:p w14:paraId="56CB2B15" w14:textId="23054E8F" w:rsidR="005E0A7E" w:rsidRDefault="005E0A7E" w:rsidP="005E0A7E">
      <w:pPr>
        <w:ind w:firstLine="709"/>
        <w:jc w:val="both"/>
        <w:rPr>
          <w:sz w:val="28"/>
          <w:szCs w:val="28"/>
        </w:rPr>
      </w:pPr>
    </w:p>
    <w:p w14:paraId="1DA38224" w14:textId="24C46FC7" w:rsidR="00282B3A" w:rsidRDefault="00282B3A" w:rsidP="005E0A7E">
      <w:pPr>
        <w:ind w:firstLine="709"/>
        <w:jc w:val="both"/>
        <w:rPr>
          <w:sz w:val="28"/>
          <w:szCs w:val="28"/>
        </w:rPr>
      </w:pPr>
    </w:p>
    <w:p w14:paraId="1F00F0D3" w14:textId="022385BB" w:rsidR="00282B3A" w:rsidRDefault="00282B3A" w:rsidP="005E0A7E">
      <w:pPr>
        <w:ind w:firstLine="709"/>
        <w:jc w:val="both"/>
        <w:rPr>
          <w:sz w:val="28"/>
          <w:szCs w:val="28"/>
        </w:rPr>
      </w:pPr>
    </w:p>
    <w:p w14:paraId="27CDF774" w14:textId="239AF08A" w:rsidR="00282B3A" w:rsidRDefault="00282B3A" w:rsidP="005E0A7E">
      <w:pPr>
        <w:ind w:firstLine="709"/>
        <w:jc w:val="both"/>
        <w:rPr>
          <w:sz w:val="28"/>
          <w:szCs w:val="28"/>
        </w:rPr>
      </w:pPr>
    </w:p>
    <w:p w14:paraId="0A0AAEFC" w14:textId="77777777" w:rsidR="00282B3A" w:rsidRPr="005E0A7E" w:rsidRDefault="00282B3A" w:rsidP="005E0A7E">
      <w:pPr>
        <w:ind w:firstLine="709"/>
        <w:jc w:val="both"/>
        <w:rPr>
          <w:sz w:val="28"/>
          <w:szCs w:val="28"/>
        </w:rPr>
      </w:pPr>
    </w:p>
    <w:p w14:paraId="4B40970D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</w:p>
    <w:p w14:paraId="07EFA013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lastRenderedPageBreak/>
        <w:t>IV. Формы контроля за исполнением настоящего</w:t>
      </w:r>
    </w:p>
    <w:p w14:paraId="0EDC9DEC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14:paraId="40A30FDF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</w:p>
    <w:p w14:paraId="4AA4AD23" w14:textId="77777777" w:rsidR="005E0A7E" w:rsidRPr="005E0A7E" w:rsidRDefault="005E0A7E" w:rsidP="005E0A7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</w:t>
      </w:r>
    </w:p>
    <w:p w14:paraId="2A92EA5D" w14:textId="77777777" w:rsidR="005E0A7E" w:rsidRPr="005E0A7E" w:rsidRDefault="005E0A7E" w:rsidP="005E0A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за соблюдением и исполнением должностными</w:t>
      </w:r>
    </w:p>
    <w:p w14:paraId="6135B2AC" w14:textId="77777777" w:rsidR="005E0A7E" w:rsidRPr="005E0A7E" w:rsidRDefault="005E0A7E" w:rsidP="005E0A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лицами положений административного регламента и иных</w:t>
      </w:r>
    </w:p>
    <w:p w14:paraId="641455DC" w14:textId="77777777" w:rsidR="005E0A7E" w:rsidRPr="005E0A7E" w:rsidRDefault="005E0A7E" w:rsidP="005E0A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нормативных правовых актов, устанавливающих требования</w:t>
      </w:r>
    </w:p>
    <w:p w14:paraId="7B2ECFE8" w14:textId="77777777" w:rsidR="005E0A7E" w:rsidRPr="005E0A7E" w:rsidRDefault="005E0A7E" w:rsidP="005E0A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к предоставлению муниципальной услуги,</w:t>
      </w:r>
    </w:p>
    <w:p w14:paraId="4DEAE234" w14:textId="77777777" w:rsidR="005E0A7E" w:rsidRPr="005E0A7E" w:rsidRDefault="005E0A7E" w:rsidP="005E0A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а также принятием ими решений</w:t>
      </w:r>
    </w:p>
    <w:p w14:paraId="46F4C686" w14:textId="77777777" w:rsidR="005E0A7E" w:rsidRPr="005E0A7E" w:rsidRDefault="005E0A7E" w:rsidP="005E0A7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70D028" w14:textId="77777777" w:rsidR="005E0A7E" w:rsidRPr="005E0A7E" w:rsidRDefault="005E0A7E" w:rsidP="005E0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62. Текущий контроль за соблюдением порядка предоставления муниципальной услуги осуществляется на постоянной основе должностными лицами, ответственными за организацию работы по предоставлению муниципальной услуги, осуществляющего полномочия по предоставлению муниципальной услуги, специалистами и уполномоченными должностными лицами уполномоченного органа.</w:t>
      </w:r>
      <w:r w:rsidRPr="005E0A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0A7E">
        <w:rPr>
          <w:rFonts w:ascii="Times New Roman" w:hAnsi="Times New Roman" w:cs="Times New Roman"/>
          <w:sz w:val="28"/>
          <w:szCs w:val="28"/>
        </w:rPr>
        <w:t>Текущий контроль осуществляется в целях проверки соблюдения положений административного регламента и иных нормативных правовых актов, устанавливающих требования к предоставлению муниципальной услуги.</w:t>
      </w:r>
    </w:p>
    <w:p w14:paraId="7DEE6153" w14:textId="77777777" w:rsidR="005E0A7E" w:rsidRPr="005E0A7E" w:rsidRDefault="005E0A7E" w:rsidP="005E0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63. Для текущего контроля используются заявление и документы, представленные заявителем, устная и письменная информация специалистов и уполномоченных должностных лиц уполномоченных органов.</w:t>
      </w:r>
    </w:p>
    <w:p w14:paraId="3D18A257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64. В ходе текущего контроля проверяется:</w:t>
      </w:r>
    </w:p>
    <w:p w14:paraId="7518C0BD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соблюдение сроков исполнения административных процедур;</w:t>
      </w:r>
    </w:p>
    <w:p w14:paraId="51A70A65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последовательность исполнения административных процедур;</w:t>
      </w:r>
    </w:p>
    <w:p w14:paraId="1046A8B9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правомерность принятия решения о предоставлении (отказе в предоставлении) муниципальной услуги.</w:t>
      </w:r>
    </w:p>
    <w:p w14:paraId="01C3877E" w14:textId="2753206D" w:rsidR="005E0A7E" w:rsidRPr="005E0A7E" w:rsidRDefault="005E0A7E" w:rsidP="005E0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65. О случаях и причинах нарушения сроков, последовательности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E0A7E">
        <w:rPr>
          <w:rFonts w:ascii="Times New Roman" w:hAnsi="Times New Roman" w:cs="Times New Roman"/>
          <w:sz w:val="28"/>
          <w:szCs w:val="28"/>
        </w:rPr>
        <w:t xml:space="preserve">и содержания административных процедур (действий) специалисты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E0A7E">
        <w:rPr>
          <w:rFonts w:ascii="Times New Roman" w:hAnsi="Times New Roman" w:cs="Times New Roman"/>
          <w:sz w:val="28"/>
          <w:szCs w:val="28"/>
        </w:rPr>
        <w:t>и уполномоченные должностные лица уполномоченного органа</w:t>
      </w:r>
      <w:r w:rsidRPr="005E0A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0A7E">
        <w:rPr>
          <w:rFonts w:ascii="Times New Roman" w:hAnsi="Times New Roman" w:cs="Times New Roman"/>
          <w:sz w:val="28"/>
          <w:szCs w:val="28"/>
        </w:rPr>
        <w:t>немедленно информируют руководителя уполномоченного органа, а также предпринимают срочные меры по устранению нарушений.</w:t>
      </w:r>
    </w:p>
    <w:p w14:paraId="4531AEC9" w14:textId="77777777" w:rsidR="005E0A7E" w:rsidRPr="005E0A7E" w:rsidRDefault="005E0A7E" w:rsidP="005E0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0B2FD6" w14:textId="77777777" w:rsidR="005E0A7E" w:rsidRPr="005E0A7E" w:rsidRDefault="005E0A7E" w:rsidP="005E0A7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</w:p>
    <w:p w14:paraId="2E36F4EB" w14:textId="77777777" w:rsidR="005E0A7E" w:rsidRPr="005E0A7E" w:rsidRDefault="005E0A7E" w:rsidP="005E0A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14:paraId="0D5E9C7D" w14:textId="77777777" w:rsidR="005E0A7E" w:rsidRPr="005E0A7E" w:rsidRDefault="005E0A7E" w:rsidP="005E0A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14:paraId="01A614F8" w14:textId="77777777" w:rsidR="005E0A7E" w:rsidRPr="005E0A7E" w:rsidRDefault="005E0A7E" w:rsidP="005E0A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контроля за полнотой и качеством предоставления</w:t>
      </w:r>
    </w:p>
    <w:p w14:paraId="5B7F325A" w14:textId="77777777" w:rsidR="005E0A7E" w:rsidRPr="005E0A7E" w:rsidRDefault="005E0A7E" w:rsidP="005E0A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39BB92BE" w14:textId="77777777" w:rsidR="005E0A7E" w:rsidRPr="005E0A7E" w:rsidRDefault="005E0A7E" w:rsidP="005E0A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F9657A" w14:textId="77777777" w:rsidR="005E0A7E" w:rsidRPr="005E0A7E" w:rsidRDefault="005E0A7E" w:rsidP="005E0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66. Контроль за полнотой и качеством предоставления муниципальной услуги включает в себя проведение плановых и внеплановых проверок, выявление и устранение нарушений прав граждан и юридических лиц, рассмотрение, принятие решений и подготовку ответов на обращения заявителей, содержащих жалобы на решения, действия (бездействие) </w:t>
      </w:r>
      <w:r w:rsidRPr="005E0A7E">
        <w:rPr>
          <w:rFonts w:ascii="Times New Roman" w:hAnsi="Times New Roman" w:cs="Times New Roman"/>
          <w:sz w:val="28"/>
          <w:szCs w:val="28"/>
        </w:rPr>
        <w:lastRenderedPageBreak/>
        <w:t>специалистов и уполномоченных должностных лиц уполномоченного органа,</w:t>
      </w:r>
      <w:r w:rsidRPr="005E0A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0A7E">
        <w:rPr>
          <w:rFonts w:ascii="Times New Roman" w:hAnsi="Times New Roman" w:cs="Times New Roman"/>
          <w:sz w:val="28"/>
          <w:szCs w:val="28"/>
        </w:rPr>
        <w:t>должностных лиц, ответственных за организацию работы по предоставлению муниципальной услуги.</w:t>
      </w:r>
    </w:p>
    <w:p w14:paraId="59B6ED15" w14:textId="3B0FB42A" w:rsidR="005E0A7E" w:rsidRPr="005E0A7E" w:rsidRDefault="005E0A7E" w:rsidP="005E0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67. Проверки могут быть плановыми и внеплановыми. </w:t>
      </w:r>
    </w:p>
    <w:p w14:paraId="59B230E5" w14:textId="2DA989F2" w:rsidR="005E0A7E" w:rsidRPr="005E0A7E" w:rsidRDefault="005E0A7E" w:rsidP="005E0A7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Плановая проверка осуществляется на основании полугодовых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E0A7E">
        <w:rPr>
          <w:rFonts w:ascii="Times New Roman" w:hAnsi="Times New Roman" w:cs="Times New Roman"/>
          <w:sz w:val="28"/>
          <w:szCs w:val="28"/>
        </w:rPr>
        <w:t>или годовых планов проверок полноты и качества предоставления муниципальной услуги, утверждаемых руководителем уполномоченного органа.</w:t>
      </w:r>
    </w:p>
    <w:p w14:paraId="240A9B1B" w14:textId="77777777" w:rsidR="005E0A7E" w:rsidRPr="005E0A7E" w:rsidRDefault="005E0A7E" w:rsidP="005E0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Внеплановая проверка проводится по инициативе руководителя уполномоченного органа</w:t>
      </w:r>
      <w:r w:rsidRPr="005E0A7E">
        <w:rPr>
          <w:rFonts w:ascii="Times New Roman" w:hAnsi="Times New Roman" w:cs="Times New Roman"/>
          <w:i/>
          <w:sz w:val="28"/>
          <w:szCs w:val="28"/>
        </w:rPr>
        <w:t>,</w:t>
      </w:r>
      <w:r w:rsidRPr="005E0A7E">
        <w:rPr>
          <w:rFonts w:ascii="Times New Roman" w:hAnsi="Times New Roman" w:cs="Times New Roman"/>
          <w:sz w:val="28"/>
          <w:szCs w:val="28"/>
        </w:rPr>
        <w:t xml:space="preserve"> должностного лица уполномоченного органа, ответственного за организацию работы по предоставлению муниципальной услуги. Внеплановая проверка проводится также по конкретному обращению заявителя.</w:t>
      </w:r>
    </w:p>
    <w:p w14:paraId="45ED3373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68. В ходе проверок оценивается:</w:t>
      </w:r>
    </w:p>
    <w:p w14:paraId="37DB980C" w14:textId="000D58D5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знание специалистами и уполномоченными должностными лицами уполномоченного органа,</w:t>
      </w:r>
      <w:r w:rsidRPr="005E0A7E">
        <w:rPr>
          <w:i/>
          <w:sz w:val="28"/>
          <w:szCs w:val="28"/>
        </w:rPr>
        <w:t xml:space="preserve"> </w:t>
      </w:r>
      <w:r w:rsidRPr="005E0A7E">
        <w:rPr>
          <w:sz w:val="28"/>
          <w:szCs w:val="28"/>
        </w:rPr>
        <w:t xml:space="preserve">должностными лицами, ответственными </w:t>
      </w:r>
      <w:r w:rsidR="00282B3A">
        <w:rPr>
          <w:sz w:val="28"/>
          <w:szCs w:val="28"/>
        </w:rPr>
        <w:t xml:space="preserve">                                 </w:t>
      </w:r>
      <w:r w:rsidRPr="005E0A7E">
        <w:rPr>
          <w:sz w:val="28"/>
          <w:szCs w:val="28"/>
        </w:rPr>
        <w:t>за организацию работы по предоставлению муниципальной услуги, требований административного регламента и действующих нормативных правовых актов, устанавливающих требования к предоставлению муниципальной услуги;</w:t>
      </w:r>
    </w:p>
    <w:p w14:paraId="7E64D2F5" w14:textId="3AF88CD5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соблюдение специалистами и уполномоченными должностными лицами уполномоченного органа,</w:t>
      </w:r>
      <w:r w:rsidRPr="005E0A7E">
        <w:rPr>
          <w:i/>
          <w:sz w:val="28"/>
          <w:szCs w:val="28"/>
        </w:rPr>
        <w:t xml:space="preserve"> </w:t>
      </w:r>
      <w:r w:rsidRPr="005E0A7E">
        <w:rPr>
          <w:sz w:val="28"/>
          <w:szCs w:val="28"/>
        </w:rPr>
        <w:t xml:space="preserve">должностными лицами, ответственными </w:t>
      </w:r>
      <w:r w:rsidR="00282B3A">
        <w:rPr>
          <w:sz w:val="28"/>
          <w:szCs w:val="28"/>
        </w:rPr>
        <w:t xml:space="preserve">                      </w:t>
      </w:r>
      <w:r w:rsidRPr="005E0A7E">
        <w:rPr>
          <w:sz w:val="28"/>
          <w:szCs w:val="28"/>
        </w:rPr>
        <w:t>за организацию работы по предоставлению муниципальной услуги, соблюдение сроков и последовательности исполнения административных процедур, а также правомерность принятия решения о предоставлении (отказе в предоставлении) муниципальной услуги;</w:t>
      </w:r>
    </w:p>
    <w:p w14:paraId="7CFDEF98" w14:textId="7E1DAE40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 xml:space="preserve">последовательность исполнения административных процедур </w:t>
      </w:r>
      <w:r w:rsidR="00282B3A">
        <w:rPr>
          <w:sz w:val="28"/>
          <w:szCs w:val="28"/>
        </w:rPr>
        <w:t xml:space="preserve">                              </w:t>
      </w:r>
      <w:r w:rsidRPr="005E0A7E">
        <w:rPr>
          <w:sz w:val="28"/>
          <w:szCs w:val="28"/>
        </w:rPr>
        <w:t>и административных действий, в целях выявления и устранения избыточных, дублирующих административных процедур и снижения административных барьеров;</w:t>
      </w:r>
    </w:p>
    <w:p w14:paraId="34DD9E51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сроки исполнения административных процедур, в целях выявления возможности их сокращения;</w:t>
      </w:r>
    </w:p>
    <w:p w14:paraId="350F6C42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своевременность информирования заявителей о ходе предоставления муниципальной услуги;</w:t>
      </w:r>
    </w:p>
    <w:p w14:paraId="2BB8E9DC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устранение нарушений и недостатков, выявленных в ходе предыдущей проверки.</w:t>
      </w:r>
    </w:p>
    <w:p w14:paraId="6FF05424" w14:textId="77777777" w:rsidR="005E0A7E" w:rsidRPr="005E0A7E" w:rsidRDefault="005E0A7E" w:rsidP="005E0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69. Проверка осуществляется на основании распоряжения руководителя уполномоченного органа.</w:t>
      </w:r>
    </w:p>
    <w:p w14:paraId="71D8E442" w14:textId="77777777" w:rsidR="005E0A7E" w:rsidRPr="005E0A7E" w:rsidRDefault="005E0A7E" w:rsidP="005E0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Распоряжение руководителя уполномоченного органа</w:t>
      </w:r>
      <w:r w:rsidRPr="005E0A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0A7E">
        <w:rPr>
          <w:rFonts w:ascii="Times New Roman" w:hAnsi="Times New Roman" w:cs="Times New Roman"/>
          <w:sz w:val="28"/>
          <w:szCs w:val="28"/>
        </w:rPr>
        <w:t>о проведении проверки содержит:</w:t>
      </w:r>
    </w:p>
    <w:p w14:paraId="28B9A97F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1) наименование органа;</w:t>
      </w:r>
    </w:p>
    <w:p w14:paraId="75A827CD" w14:textId="77777777" w:rsidR="005E0A7E" w:rsidRPr="005E0A7E" w:rsidRDefault="005E0A7E" w:rsidP="005E0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2) фамилии, имена, отчества, должности должностного лица или должностных лиц, уполномоченных на проведение проверки (в случае если </w:t>
      </w:r>
      <w:r w:rsidRPr="005E0A7E">
        <w:rPr>
          <w:rFonts w:ascii="Times New Roman" w:hAnsi="Times New Roman" w:cs="Times New Roman"/>
          <w:sz w:val="28"/>
          <w:szCs w:val="28"/>
        </w:rPr>
        <w:lastRenderedPageBreak/>
        <w:t>проверка осуществляется комиссией, то определяется ее состав и порядок принятия решений);</w:t>
      </w:r>
    </w:p>
    <w:p w14:paraId="4F0BEC4B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3) цели, задачи, предмет проверки;</w:t>
      </w:r>
    </w:p>
    <w:p w14:paraId="1774C6CD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4) правовые основания проведения проверки;</w:t>
      </w:r>
    </w:p>
    <w:p w14:paraId="75FB59DF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5) даты начала и окончания проведения проверки;</w:t>
      </w:r>
    </w:p>
    <w:p w14:paraId="46B3B114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6) срок подготовки акта проверки.</w:t>
      </w:r>
    </w:p>
    <w:p w14:paraId="769D29D9" w14:textId="2DAA3073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70. Специалисты и уполномоченные должностные лица уполномоченного органа,</w:t>
      </w:r>
      <w:r w:rsidRPr="005E0A7E">
        <w:rPr>
          <w:i/>
          <w:sz w:val="28"/>
          <w:szCs w:val="28"/>
        </w:rPr>
        <w:t xml:space="preserve"> </w:t>
      </w:r>
      <w:r w:rsidRPr="005E0A7E">
        <w:rPr>
          <w:sz w:val="28"/>
          <w:szCs w:val="28"/>
        </w:rPr>
        <w:t xml:space="preserve">должностные лица, ответственные за организацию работы по предоставлению муниципальной услуги, участвовавшие </w:t>
      </w:r>
      <w:r w:rsidR="00282B3A">
        <w:rPr>
          <w:sz w:val="28"/>
          <w:szCs w:val="28"/>
        </w:rPr>
        <w:t xml:space="preserve">                                  </w:t>
      </w:r>
      <w:r w:rsidRPr="005E0A7E">
        <w:rPr>
          <w:sz w:val="28"/>
          <w:szCs w:val="28"/>
        </w:rPr>
        <w:t xml:space="preserve">в предоставлении муниципальной услуги, </w:t>
      </w:r>
      <w:r w:rsidRPr="005E0A7E">
        <w:rPr>
          <w:sz w:val="28"/>
          <w:szCs w:val="28"/>
        </w:rPr>
        <w:br/>
        <w:t>не могут быть уполномочены на проведение проверки (в случае если проверка осуществляется комиссией, то не могут входить в ее состав).</w:t>
      </w:r>
    </w:p>
    <w:p w14:paraId="065B6505" w14:textId="77777777" w:rsidR="005E0A7E" w:rsidRPr="005E0A7E" w:rsidRDefault="005E0A7E" w:rsidP="005E0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71. Результаты проверки оформляются в акте, в котором отмечаются выявленные недостатки и предложения по их устранению.</w:t>
      </w:r>
    </w:p>
    <w:p w14:paraId="7B3F159A" w14:textId="77777777" w:rsidR="005E0A7E" w:rsidRPr="005E0A7E" w:rsidRDefault="005E0A7E" w:rsidP="005E0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Акт подписывают должностные лица, уполномоченные на проведение проверки (либо председатель, члены и секретарь комиссии).</w:t>
      </w:r>
    </w:p>
    <w:p w14:paraId="3E2CBC44" w14:textId="77777777" w:rsidR="005E0A7E" w:rsidRPr="005E0A7E" w:rsidRDefault="005E0A7E" w:rsidP="005E0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Проверяемые лица под роспись знакомятся с актом.</w:t>
      </w:r>
    </w:p>
    <w:p w14:paraId="553F5857" w14:textId="77777777" w:rsidR="005E0A7E" w:rsidRPr="005E0A7E" w:rsidRDefault="005E0A7E" w:rsidP="005E0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2CE110" w14:textId="77777777" w:rsidR="005E0A7E" w:rsidRPr="005E0A7E" w:rsidRDefault="005E0A7E" w:rsidP="005E0A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14:paraId="26C30C63" w14:textId="77777777" w:rsidR="005E0A7E" w:rsidRPr="005E0A7E" w:rsidRDefault="005E0A7E" w:rsidP="005E0A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14:paraId="23BF0942" w14:textId="77777777" w:rsidR="005E0A7E" w:rsidRPr="005E0A7E" w:rsidRDefault="005E0A7E" w:rsidP="005E0A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72D2F3E7" w14:textId="77777777" w:rsidR="005E0A7E" w:rsidRPr="005E0A7E" w:rsidRDefault="005E0A7E" w:rsidP="005E0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3D756" w14:textId="77777777" w:rsidR="005E0A7E" w:rsidRPr="005E0A7E" w:rsidRDefault="005E0A7E" w:rsidP="005E0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72. Специалисты и уполномоченные должностные лица уполномоченного органа,</w:t>
      </w:r>
      <w:r w:rsidRPr="005E0A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0A7E">
        <w:rPr>
          <w:rFonts w:ascii="Times New Roman" w:hAnsi="Times New Roman" w:cs="Times New Roman"/>
          <w:sz w:val="28"/>
          <w:szCs w:val="28"/>
        </w:rPr>
        <w:t>должностные лица, ответственные за организацию работы по предоставлению муниципальной услуги несут ответственность в соответствии с законодательством Российской Федерации и законодательством Республики Марий Эл за нарушение порядка предоставления муниципальной услуги.</w:t>
      </w:r>
    </w:p>
    <w:p w14:paraId="3CC8BFCE" w14:textId="77777777" w:rsidR="005E0A7E" w:rsidRPr="005E0A7E" w:rsidRDefault="005E0A7E" w:rsidP="005E0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731933" w14:textId="77777777" w:rsidR="005E0A7E" w:rsidRPr="005E0A7E" w:rsidRDefault="005E0A7E" w:rsidP="005E0A7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</w:t>
      </w:r>
    </w:p>
    <w:p w14:paraId="669AB1C9" w14:textId="77777777" w:rsidR="005E0A7E" w:rsidRPr="005E0A7E" w:rsidRDefault="005E0A7E" w:rsidP="005E0A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за предоставлением муниципальной услуги, в том числе</w:t>
      </w:r>
    </w:p>
    <w:p w14:paraId="57A35A63" w14:textId="77777777" w:rsidR="005E0A7E" w:rsidRPr="005E0A7E" w:rsidRDefault="005E0A7E" w:rsidP="005E0A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14:paraId="30CF7729" w14:textId="77777777" w:rsidR="005E0A7E" w:rsidRPr="005E0A7E" w:rsidRDefault="005E0A7E" w:rsidP="005E0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1B28A7" w14:textId="4DC02970" w:rsidR="005E0A7E" w:rsidRPr="005E0A7E" w:rsidRDefault="005E0A7E" w:rsidP="005E0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73. 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0A7E">
        <w:rPr>
          <w:rFonts w:ascii="Times New Roman" w:hAnsi="Times New Roman" w:cs="Times New Roman"/>
          <w:sz w:val="28"/>
          <w:szCs w:val="28"/>
        </w:rPr>
        <w:t>о сроках завершения административных процедур (действий).</w:t>
      </w:r>
    </w:p>
    <w:p w14:paraId="06F35075" w14:textId="77777777" w:rsidR="005E0A7E" w:rsidRPr="005E0A7E" w:rsidRDefault="005E0A7E" w:rsidP="005E0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74. Граждане, их объединения и организации также вправе:</w:t>
      </w:r>
    </w:p>
    <w:p w14:paraId="3F625E6A" w14:textId="77777777" w:rsidR="005E0A7E" w:rsidRPr="005E0A7E" w:rsidRDefault="005E0A7E" w:rsidP="005E0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 качества предоставления муниципальной услуги;</w:t>
      </w:r>
    </w:p>
    <w:p w14:paraId="3BCCCE0B" w14:textId="77777777" w:rsidR="005E0A7E" w:rsidRPr="005E0A7E" w:rsidRDefault="005E0A7E" w:rsidP="005E0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14:paraId="3B09450D" w14:textId="77777777" w:rsidR="005E0A7E" w:rsidRPr="005E0A7E" w:rsidRDefault="005E0A7E" w:rsidP="005E0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75. Должностные лица уполномоченного органа, осуществляющие полномочия по предоставлению муниципальной услуги, принимают меры </w:t>
      </w:r>
      <w:r w:rsidRPr="005E0A7E">
        <w:rPr>
          <w:rFonts w:ascii="Times New Roman" w:hAnsi="Times New Roman" w:cs="Times New Roman"/>
          <w:sz w:val="28"/>
          <w:szCs w:val="28"/>
        </w:rPr>
        <w:lastRenderedPageBreak/>
        <w:t>к прекращению допущенных нарушений, устраняют причины и условия, способствующие совершению нарушений.</w:t>
      </w:r>
    </w:p>
    <w:p w14:paraId="6DAAE161" w14:textId="5AAEC7E1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76. Информация о результатах рассмотрения замечаний и предложений граждан, их объединений и организаций доводится до сведения лиц, направивших эти замечания и предложения в порядке установленном Федеральным законом от 2 мая 2006г. №  59-ФЗ «О порядке рассмотрения обращений граждан Российской Федерации».</w:t>
      </w:r>
    </w:p>
    <w:p w14:paraId="4F954863" w14:textId="77777777" w:rsidR="005E0A7E" w:rsidRPr="005E0A7E" w:rsidRDefault="005E0A7E" w:rsidP="005E0A7E">
      <w:pPr>
        <w:ind w:firstLine="709"/>
        <w:jc w:val="center"/>
        <w:rPr>
          <w:sz w:val="28"/>
          <w:szCs w:val="28"/>
        </w:rPr>
      </w:pPr>
    </w:p>
    <w:p w14:paraId="2D06EB70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</w:t>
      </w:r>
    </w:p>
    <w:p w14:paraId="7D82E99F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решений и действий (бездействия) уполномоченного органа,</w:t>
      </w:r>
    </w:p>
    <w:p w14:paraId="224972F9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а также его должностных лиц, либо муниципальных служащих</w:t>
      </w:r>
    </w:p>
    <w:p w14:paraId="76CC77D2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1D1DAA6D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Информация для заинтересованных лиц об их праве</w:t>
      </w:r>
    </w:p>
    <w:p w14:paraId="161FEA3F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на досудебное (внесудебное) обжалование действий</w:t>
      </w:r>
    </w:p>
    <w:p w14:paraId="616A33C6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(бездействия) и (или) решений, принятых (осуществляемых)</w:t>
      </w:r>
    </w:p>
    <w:p w14:paraId="4251184F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в ходе предоставления муниципальной услуги</w:t>
      </w:r>
    </w:p>
    <w:p w14:paraId="3C1E5F53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</w:p>
    <w:p w14:paraId="743BB7B5" w14:textId="7777777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sz w:val="28"/>
          <w:szCs w:val="28"/>
        </w:rPr>
        <w:t xml:space="preserve">77. </w:t>
      </w:r>
      <w:r w:rsidRPr="005E0A7E">
        <w:rPr>
          <w:color w:val="000000"/>
          <w:sz w:val="28"/>
          <w:szCs w:val="28"/>
        </w:rPr>
        <w:t>Заявитель имеет право подать жалобу на решения и (или) действия (бездействие) уполномоченного органа, его должностных лиц, либо муниципальных служащих при предоставлении муниципальной услуги (далее - жалоба), в том числе в досудебном (внесудебном) порядке в следующих случаях:</w:t>
      </w:r>
    </w:p>
    <w:p w14:paraId="3203A2AD" w14:textId="77777777" w:rsidR="005E0A7E" w:rsidRPr="005E0A7E" w:rsidRDefault="005E0A7E" w:rsidP="005E0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закона;</w:t>
      </w:r>
    </w:p>
    <w:p w14:paraId="50848D81" w14:textId="77777777" w:rsidR="005E0A7E" w:rsidRPr="005E0A7E" w:rsidRDefault="005E0A7E" w:rsidP="005E0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14:paraId="083572B8" w14:textId="3F285BC4" w:rsidR="005E0A7E" w:rsidRPr="005E0A7E" w:rsidRDefault="005E0A7E" w:rsidP="005E0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E0A7E">
        <w:rPr>
          <w:rFonts w:ascii="Times New Roman" w:hAnsi="Times New Roman" w:cs="Times New Roman"/>
          <w:sz w:val="28"/>
          <w:szCs w:val="28"/>
        </w:rPr>
        <w:t>не предусмотрено нормативными правовыми актами Российской Федерации, нормативными правовыми актами Республики Марий Эл, муниципальными правовыми актами для предоставления муниципальной услуги;</w:t>
      </w:r>
    </w:p>
    <w:p w14:paraId="057EC30E" w14:textId="77777777" w:rsidR="005E0A7E" w:rsidRPr="005E0A7E" w:rsidRDefault="005E0A7E" w:rsidP="005E0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Марий Эл, муниципальными правовыми актами для предоставления муниципальной услуги, у заявителя;</w:t>
      </w:r>
    </w:p>
    <w:p w14:paraId="6B0DAB21" w14:textId="2553AF5D" w:rsidR="005E0A7E" w:rsidRPr="005E0A7E" w:rsidRDefault="005E0A7E" w:rsidP="005E0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E0A7E">
        <w:rPr>
          <w:rFonts w:ascii="Times New Roman" w:hAnsi="Times New Roman" w:cs="Times New Roman"/>
          <w:sz w:val="28"/>
          <w:szCs w:val="28"/>
        </w:rPr>
        <w:t>в соответствии с ними иными нормативными правовыми актами Российской Федерации, законами и иными нормативными правовыми актами Республики Марий Эл, муниципальными правовыми актами;</w:t>
      </w:r>
    </w:p>
    <w:p w14:paraId="066AEFED" w14:textId="77777777" w:rsidR="005E0A7E" w:rsidRPr="005E0A7E" w:rsidRDefault="005E0A7E" w:rsidP="005E0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Марий Эл, муниципальными правовыми актами;</w:t>
      </w:r>
    </w:p>
    <w:p w14:paraId="4F830FF8" w14:textId="06573AF9" w:rsidR="005E0A7E" w:rsidRPr="005E0A7E" w:rsidRDefault="005E0A7E" w:rsidP="005E0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lastRenderedPageBreak/>
        <w:t xml:space="preserve">7) отказ уполномоченного органа, должностного лица уполномоченного органа в исправлении допущенных ими опечаток и ошибок в выданных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E0A7E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муниципальной услуги документах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E0A7E">
        <w:rPr>
          <w:rFonts w:ascii="Times New Roman" w:hAnsi="Times New Roman" w:cs="Times New Roman"/>
          <w:sz w:val="28"/>
          <w:szCs w:val="28"/>
        </w:rPr>
        <w:t>либо нарушение установленного срока таких исправлений;</w:t>
      </w:r>
    </w:p>
    <w:p w14:paraId="720871C3" w14:textId="77777777" w:rsidR="005E0A7E" w:rsidRPr="005E0A7E" w:rsidRDefault="005E0A7E" w:rsidP="005E0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4901296B" w14:textId="44879CA1" w:rsidR="005E0A7E" w:rsidRPr="005E0A7E" w:rsidRDefault="005E0A7E" w:rsidP="005E0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E0A7E">
        <w:rPr>
          <w:rFonts w:ascii="Times New Roman" w:hAnsi="Times New Roman" w:cs="Times New Roman"/>
          <w:sz w:val="28"/>
          <w:szCs w:val="28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Марий Эл, муниципальными правовыми актами;</w:t>
      </w:r>
    </w:p>
    <w:p w14:paraId="4C9ED725" w14:textId="28E4FA1B" w:rsidR="005E0A7E" w:rsidRPr="005E0A7E" w:rsidRDefault="005E0A7E" w:rsidP="005E0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E0A7E">
        <w:rPr>
          <w:rFonts w:ascii="Times New Roman" w:hAnsi="Times New Roman" w:cs="Times New Roman"/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муниципальной услуги, либо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E0A7E">
        <w:rPr>
          <w:rFonts w:ascii="Times New Roman" w:hAnsi="Times New Roman" w:cs="Times New Roman"/>
          <w:sz w:val="28"/>
          <w:szCs w:val="28"/>
        </w:rPr>
        <w:t>в предоставлении муниципальной услуги, за исключением случаев, предусмотренных пунктом 4 части 1 статьи 7 Федерального закона.</w:t>
      </w:r>
    </w:p>
    <w:p w14:paraId="04B08827" w14:textId="7777777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</w:p>
    <w:p w14:paraId="0363EE41" w14:textId="77777777" w:rsidR="005E0A7E" w:rsidRPr="005E0A7E" w:rsidRDefault="005E0A7E" w:rsidP="005E0A7E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E0A7E">
        <w:rPr>
          <w:b/>
          <w:color w:val="000000"/>
          <w:sz w:val="28"/>
          <w:szCs w:val="28"/>
        </w:rPr>
        <w:t>Органы местного самоуправления, организации и уполномоченные</w:t>
      </w:r>
    </w:p>
    <w:p w14:paraId="2BB7DBED" w14:textId="77777777" w:rsidR="005E0A7E" w:rsidRPr="005E0A7E" w:rsidRDefault="005E0A7E" w:rsidP="005E0A7E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E0A7E">
        <w:rPr>
          <w:b/>
          <w:color w:val="000000"/>
          <w:sz w:val="28"/>
          <w:szCs w:val="28"/>
        </w:rPr>
        <w:t>на рассмотрение жалобы лица, которым может быть направлена</w:t>
      </w:r>
    </w:p>
    <w:p w14:paraId="477CE24C" w14:textId="77777777" w:rsidR="005E0A7E" w:rsidRPr="005E0A7E" w:rsidRDefault="005E0A7E" w:rsidP="005E0A7E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E0A7E">
        <w:rPr>
          <w:b/>
          <w:color w:val="000000"/>
          <w:sz w:val="28"/>
          <w:szCs w:val="28"/>
        </w:rPr>
        <w:t>жалоба заявителя в досудебном (внесудебном) порядке</w:t>
      </w:r>
    </w:p>
    <w:p w14:paraId="1D02573A" w14:textId="77777777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</w:p>
    <w:p w14:paraId="7DD908D5" w14:textId="010852F3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78. Жалоба на решения и действия (бездействие) уполномоченного органа, а также его должностных лиц либо муниципальных служащих подается в уполномоченный орган заявителем в письменной форме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0A7E">
        <w:rPr>
          <w:rFonts w:ascii="Times New Roman" w:hAnsi="Times New Roman" w:cs="Times New Roman"/>
          <w:sz w:val="28"/>
          <w:szCs w:val="28"/>
        </w:rPr>
        <w:t>на бумажном носителе, в электронной форме в уполномоченный орган.</w:t>
      </w:r>
    </w:p>
    <w:p w14:paraId="0A34DF80" w14:textId="77777777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а также его должностных лиц либо муниципальных служащих может быть направлена по почте,  с использованием информационно-телекоммуникационной сети «Интернет», официального сайта, ЕПГУ либо Регионального портала, а также может быть принята при личном приеме заявителя или по телефону.</w:t>
      </w:r>
    </w:p>
    <w:p w14:paraId="296ED864" w14:textId="77777777" w:rsidR="005E0A7E" w:rsidRPr="005E0A7E" w:rsidRDefault="005E0A7E" w:rsidP="005E0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7E">
        <w:rPr>
          <w:sz w:val="28"/>
          <w:szCs w:val="28"/>
        </w:rPr>
        <w:t>Жалобы на решения и действия (бездействие) руководителя уполномоченного органа, подаются в вышестоящий орган (при его наличии), либо в случае его отсутствия рассматриваются непосредственно руководителем уполномоченного органа.</w:t>
      </w:r>
    </w:p>
    <w:p w14:paraId="1C703239" w14:textId="77777777" w:rsidR="005E0A7E" w:rsidRPr="005E0A7E" w:rsidRDefault="005E0A7E" w:rsidP="005E0A7E">
      <w:pPr>
        <w:ind w:firstLine="709"/>
        <w:jc w:val="both"/>
        <w:rPr>
          <w:sz w:val="28"/>
          <w:szCs w:val="28"/>
        </w:rPr>
      </w:pPr>
    </w:p>
    <w:p w14:paraId="17436989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</w:t>
      </w:r>
    </w:p>
    <w:p w14:paraId="1034626C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и рассмотрения жалобы</w:t>
      </w:r>
    </w:p>
    <w:p w14:paraId="44B07ECF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> </w:t>
      </w:r>
    </w:p>
    <w:p w14:paraId="41FDA02B" w14:textId="33A75B96" w:rsidR="005E0A7E" w:rsidRPr="005E0A7E" w:rsidRDefault="005E0A7E" w:rsidP="005E0A7E">
      <w:pPr>
        <w:pStyle w:val="a6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t xml:space="preserve">79.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на ЕПГУ, Региональном портале, а также может </w:t>
      </w:r>
      <w:r w:rsidR="00282B3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E0A7E">
        <w:rPr>
          <w:rFonts w:ascii="Times New Roman" w:hAnsi="Times New Roman" w:cs="Times New Roman"/>
          <w:sz w:val="28"/>
          <w:szCs w:val="28"/>
        </w:rPr>
        <w:t>быть сообщена заявителю в устной, и (или) в письменной форме, по телефону.</w:t>
      </w:r>
    </w:p>
    <w:p w14:paraId="39F66AB6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5E0A7E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3D68A0D5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</w:t>
      </w:r>
    </w:p>
    <w:p w14:paraId="71EEE79D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порядок досудебного (внесудебного) обжалования решений</w:t>
      </w:r>
    </w:p>
    <w:p w14:paraId="753862E0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уполномоченного </w:t>
      </w:r>
    </w:p>
    <w:p w14:paraId="0F361A7F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органа, а также его должностных лиц</w:t>
      </w:r>
    </w:p>
    <w:p w14:paraId="29A33C00" w14:textId="77777777" w:rsidR="005E0A7E" w:rsidRPr="005E0A7E" w:rsidRDefault="005E0A7E" w:rsidP="005E0A7E">
      <w:pPr>
        <w:pStyle w:val="a6"/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7E">
        <w:rPr>
          <w:rFonts w:ascii="Times New Roman" w:hAnsi="Times New Roman" w:cs="Times New Roman"/>
          <w:b/>
          <w:sz w:val="28"/>
          <w:szCs w:val="28"/>
        </w:rPr>
        <w:t> </w:t>
      </w:r>
    </w:p>
    <w:p w14:paraId="764198E0" w14:textId="3A7C5DDA" w:rsidR="005E0A7E" w:rsidRPr="005E0A7E" w:rsidRDefault="005E0A7E" w:rsidP="005E0A7E">
      <w:pPr>
        <w:ind w:firstLine="709"/>
        <w:jc w:val="both"/>
        <w:rPr>
          <w:sz w:val="28"/>
          <w:szCs w:val="28"/>
        </w:rPr>
      </w:pPr>
      <w:r w:rsidRPr="005E0A7E">
        <w:rPr>
          <w:color w:val="000000"/>
          <w:sz w:val="28"/>
          <w:szCs w:val="28"/>
        </w:rPr>
        <w:t xml:space="preserve">80. </w:t>
      </w:r>
      <w:r w:rsidRPr="005E0A7E">
        <w:rPr>
          <w:sz w:val="28"/>
          <w:szCs w:val="28"/>
        </w:rPr>
        <w:t xml:space="preserve">Порядок досудебного (внесудебного) обжалования решений </w:t>
      </w:r>
      <w:r w:rsidR="00282B3A">
        <w:rPr>
          <w:sz w:val="28"/>
          <w:szCs w:val="28"/>
        </w:rPr>
        <w:t xml:space="preserve">                         </w:t>
      </w:r>
      <w:r w:rsidRPr="005E0A7E">
        <w:rPr>
          <w:sz w:val="28"/>
          <w:szCs w:val="28"/>
        </w:rPr>
        <w:t xml:space="preserve">и действий (бездействия) уполномоченного органа, а также его должностных лиц регулируется Федеральным законом от 27.07.2010 № 210-ФЗ </w:t>
      </w:r>
      <w:r w:rsidR="00282B3A">
        <w:rPr>
          <w:sz w:val="28"/>
          <w:szCs w:val="28"/>
        </w:rPr>
        <w:t xml:space="preserve">                                 </w:t>
      </w:r>
      <w:r w:rsidRPr="005E0A7E">
        <w:rPr>
          <w:sz w:val="28"/>
          <w:szCs w:val="28"/>
        </w:rPr>
        <w:t xml:space="preserve">«Об организации предоставления государственных и муниципальных услуг». </w:t>
      </w:r>
    </w:p>
    <w:p w14:paraId="4D92B126" w14:textId="6BF3672F" w:rsidR="005E0A7E" w:rsidRPr="005E0A7E" w:rsidRDefault="005E0A7E" w:rsidP="005E0A7E">
      <w:pPr>
        <w:ind w:firstLine="709"/>
        <w:jc w:val="both"/>
        <w:rPr>
          <w:color w:val="000000"/>
          <w:sz w:val="28"/>
          <w:szCs w:val="28"/>
        </w:rPr>
      </w:pPr>
      <w:r w:rsidRPr="005E0A7E">
        <w:rPr>
          <w:color w:val="000000"/>
          <w:sz w:val="28"/>
          <w:szCs w:val="28"/>
        </w:rPr>
        <w:t xml:space="preserve">81. Информация, указанная в разделе V настоящего Административного регламента, подлежит обязательному размещению на ЕПГУ, Региональном портале, а также на официальном сайте </w:t>
      </w:r>
      <w:hyperlink r:id="rId23" w:history="1">
        <w:r w:rsidRPr="005E0A7E">
          <w:rPr>
            <w:rStyle w:val="a5"/>
            <w:sz w:val="28"/>
            <w:szCs w:val="28"/>
            <w:lang w:val="en-US"/>
          </w:rPr>
          <w:t>www</w:t>
        </w:r>
        <w:r w:rsidRPr="005E0A7E">
          <w:rPr>
            <w:rStyle w:val="a5"/>
            <w:sz w:val="28"/>
            <w:szCs w:val="28"/>
          </w:rPr>
          <w:t>.</w:t>
        </w:r>
        <w:r w:rsidRPr="005E0A7E">
          <w:rPr>
            <w:rStyle w:val="a5"/>
            <w:sz w:val="28"/>
            <w:szCs w:val="28"/>
            <w:lang w:val="en-US"/>
          </w:rPr>
          <w:t>admzven</w:t>
        </w:r>
        <w:r w:rsidRPr="005E0A7E">
          <w:rPr>
            <w:rStyle w:val="a5"/>
            <w:sz w:val="28"/>
            <w:szCs w:val="28"/>
          </w:rPr>
          <w:t>.</w:t>
        </w:r>
        <w:r w:rsidRPr="005E0A7E">
          <w:rPr>
            <w:rStyle w:val="a5"/>
            <w:sz w:val="28"/>
            <w:szCs w:val="28"/>
            <w:lang w:val="en-US"/>
          </w:rPr>
          <w:t>ru</w:t>
        </w:r>
      </w:hyperlink>
      <w:r w:rsidRPr="005E0A7E">
        <w:rPr>
          <w:color w:val="000000"/>
          <w:sz w:val="28"/>
          <w:szCs w:val="28"/>
        </w:rPr>
        <w:t xml:space="preserve"> и  информационном стенде уполномоченного органа.</w:t>
      </w:r>
    </w:p>
    <w:p w14:paraId="0FA2EEAD" w14:textId="77777777" w:rsidR="005E0A7E" w:rsidRPr="005E0A7E" w:rsidRDefault="005E0A7E" w:rsidP="005E0A7E">
      <w:pPr>
        <w:rPr>
          <w:sz w:val="28"/>
          <w:szCs w:val="28"/>
        </w:rPr>
      </w:pPr>
    </w:p>
    <w:p w14:paraId="78AB1D97" w14:textId="77777777" w:rsidR="005E0A7E" w:rsidRPr="005E0A7E" w:rsidRDefault="005E0A7E" w:rsidP="005E0A7E">
      <w:pPr>
        <w:jc w:val="right"/>
        <w:rPr>
          <w:sz w:val="28"/>
          <w:szCs w:val="28"/>
        </w:rPr>
      </w:pPr>
    </w:p>
    <w:p w14:paraId="292E6DA8" w14:textId="77777777" w:rsidR="00341A1D" w:rsidRPr="005E0A7E" w:rsidRDefault="00341A1D" w:rsidP="00777B00">
      <w:pPr>
        <w:rPr>
          <w:sz w:val="28"/>
          <w:szCs w:val="28"/>
        </w:rPr>
      </w:pPr>
    </w:p>
    <w:sectPr w:rsidR="00341A1D" w:rsidRPr="005E0A7E" w:rsidSect="004B5A4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B0"/>
    <w:rsid w:val="00046139"/>
    <w:rsid w:val="00054BEC"/>
    <w:rsid w:val="0006242E"/>
    <w:rsid w:val="000B0AA4"/>
    <w:rsid w:val="000D0D09"/>
    <w:rsid w:val="00110803"/>
    <w:rsid w:val="00157F13"/>
    <w:rsid w:val="001A4079"/>
    <w:rsid w:val="00282B3A"/>
    <w:rsid w:val="003006B0"/>
    <w:rsid w:val="00341A1D"/>
    <w:rsid w:val="0048026A"/>
    <w:rsid w:val="004B5A4C"/>
    <w:rsid w:val="00581296"/>
    <w:rsid w:val="005E0A7E"/>
    <w:rsid w:val="00634C4E"/>
    <w:rsid w:val="00741064"/>
    <w:rsid w:val="0077263E"/>
    <w:rsid w:val="00777B00"/>
    <w:rsid w:val="008F1FF3"/>
    <w:rsid w:val="00AA40A5"/>
    <w:rsid w:val="00C2520D"/>
    <w:rsid w:val="00C6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25CE6D"/>
  <w15:chartTrackingRefBased/>
  <w15:docId w15:val="{0DA78AE4-07FF-4776-B021-51593DA8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0A7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E0A7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E0A7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5E0A7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5E0A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qFormat/>
    <w:rsid w:val="005E0A7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5E0A7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5E0A7E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5E0A7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63DEE"/>
    <w:pPr>
      <w:suppressAutoHyphens/>
      <w:ind w:firstLine="567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63DE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Hyperlink"/>
    <w:uiPriority w:val="99"/>
    <w:rsid w:val="00AA40A5"/>
    <w:rPr>
      <w:color w:val="0000FF"/>
      <w:u w:val="single"/>
    </w:rPr>
  </w:style>
  <w:style w:type="paragraph" w:styleId="a6">
    <w:name w:val="Normal (Web)"/>
    <w:basedOn w:val="a"/>
    <w:rsid w:val="00AA40A5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a7">
    <w:name w:val="Body Text"/>
    <w:basedOn w:val="a"/>
    <w:link w:val="a8"/>
    <w:uiPriority w:val="99"/>
    <w:unhideWhenUsed/>
    <w:rsid w:val="000B0AA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B0A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0A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0A7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0A7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A7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A7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0A7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E0A7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E0A7E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E0A7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9">
    <w:name w:val="caption"/>
    <w:basedOn w:val="a"/>
    <w:next w:val="a"/>
    <w:uiPriority w:val="35"/>
    <w:qFormat/>
    <w:rsid w:val="005E0A7E"/>
    <w:rPr>
      <w:rFonts w:eastAsia="Calibri"/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5E0A7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5E0A7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5E0A7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5E0A7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e">
    <w:name w:val="Strong"/>
    <w:uiPriority w:val="22"/>
    <w:qFormat/>
    <w:rsid w:val="005E0A7E"/>
    <w:rPr>
      <w:b/>
      <w:bCs/>
    </w:rPr>
  </w:style>
  <w:style w:type="character" w:styleId="af">
    <w:name w:val="Emphasis"/>
    <w:uiPriority w:val="20"/>
    <w:qFormat/>
    <w:rsid w:val="005E0A7E"/>
    <w:rPr>
      <w:i/>
      <w:iCs/>
    </w:rPr>
  </w:style>
  <w:style w:type="paragraph" w:styleId="af0">
    <w:name w:val="No Spacing"/>
    <w:uiPriority w:val="1"/>
    <w:qFormat/>
    <w:rsid w:val="005E0A7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f1">
    <w:name w:val="List Paragraph"/>
    <w:basedOn w:val="a"/>
    <w:uiPriority w:val="34"/>
    <w:qFormat/>
    <w:rsid w:val="005E0A7E"/>
    <w:pPr>
      <w:ind w:left="720"/>
      <w:contextualSpacing/>
    </w:pPr>
    <w:rPr>
      <w:rFonts w:eastAsia="Calibri"/>
    </w:rPr>
  </w:style>
  <w:style w:type="paragraph" w:styleId="21">
    <w:name w:val="Quote"/>
    <w:basedOn w:val="a"/>
    <w:next w:val="a"/>
    <w:link w:val="22"/>
    <w:uiPriority w:val="29"/>
    <w:qFormat/>
    <w:rsid w:val="005E0A7E"/>
    <w:rPr>
      <w:rFonts w:eastAsia="Calibri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5E0A7E"/>
    <w:rPr>
      <w:rFonts w:ascii="Times New Roman" w:eastAsia="Calibri" w:hAnsi="Times New Roman" w:cs="Times New Roman"/>
      <w:i/>
      <w:iCs/>
      <w:color w:val="000000"/>
      <w:sz w:val="24"/>
      <w:szCs w:val="24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5E0A7E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af3">
    <w:name w:val="Выделенная цитата Знак"/>
    <w:basedOn w:val="a0"/>
    <w:link w:val="af2"/>
    <w:uiPriority w:val="30"/>
    <w:rsid w:val="005E0A7E"/>
    <w:rPr>
      <w:rFonts w:ascii="Times New Roman" w:eastAsia="Calibri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4">
    <w:name w:val="Subtle Emphasis"/>
    <w:uiPriority w:val="19"/>
    <w:qFormat/>
    <w:rsid w:val="005E0A7E"/>
    <w:rPr>
      <w:i/>
      <w:iCs/>
      <w:color w:val="808080"/>
    </w:rPr>
  </w:style>
  <w:style w:type="character" w:styleId="af5">
    <w:name w:val="Intense Emphasis"/>
    <w:uiPriority w:val="21"/>
    <w:qFormat/>
    <w:rsid w:val="005E0A7E"/>
    <w:rPr>
      <w:b/>
      <w:bCs/>
      <w:i/>
      <w:iCs/>
      <w:color w:val="4F81BD"/>
    </w:rPr>
  </w:style>
  <w:style w:type="character" w:styleId="af6">
    <w:name w:val="Subtle Reference"/>
    <w:uiPriority w:val="31"/>
    <w:qFormat/>
    <w:rsid w:val="005E0A7E"/>
    <w:rPr>
      <w:smallCaps/>
      <w:color w:val="C0504D"/>
      <w:u w:val="single"/>
    </w:rPr>
  </w:style>
  <w:style w:type="character" w:styleId="af7">
    <w:name w:val="Intense Reference"/>
    <w:uiPriority w:val="32"/>
    <w:qFormat/>
    <w:rsid w:val="005E0A7E"/>
    <w:rPr>
      <w:b/>
      <w:bCs/>
      <w:smallCaps/>
      <w:color w:val="C0504D"/>
      <w:spacing w:val="5"/>
      <w:u w:val="single"/>
    </w:rPr>
  </w:style>
  <w:style w:type="character" w:styleId="af8">
    <w:name w:val="Book Title"/>
    <w:uiPriority w:val="33"/>
    <w:qFormat/>
    <w:rsid w:val="005E0A7E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qFormat/>
    <w:rsid w:val="005E0A7E"/>
    <w:pPr>
      <w:outlineLvl w:val="9"/>
    </w:pPr>
  </w:style>
  <w:style w:type="paragraph" w:styleId="afa">
    <w:name w:val="footnote text"/>
    <w:basedOn w:val="a"/>
    <w:link w:val="afb"/>
    <w:semiHidden/>
    <w:rsid w:val="005E0A7E"/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semiHidden/>
    <w:rsid w:val="005E0A7E"/>
    <w:rPr>
      <w:rFonts w:ascii="Calibri" w:eastAsia="Calibri" w:hAnsi="Calibri" w:cs="Times New Roman"/>
      <w:sz w:val="20"/>
      <w:szCs w:val="20"/>
    </w:rPr>
  </w:style>
  <w:style w:type="paragraph" w:styleId="afc">
    <w:name w:val="footer"/>
    <w:basedOn w:val="a"/>
    <w:link w:val="afd"/>
    <w:uiPriority w:val="99"/>
    <w:rsid w:val="005E0A7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d">
    <w:name w:val="Нижний колонтитул Знак"/>
    <w:basedOn w:val="a0"/>
    <w:link w:val="afc"/>
    <w:uiPriority w:val="99"/>
    <w:rsid w:val="005E0A7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e">
    <w:name w:val="footnote reference"/>
    <w:semiHidden/>
    <w:rsid w:val="005E0A7E"/>
    <w:rPr>
      <w:rFonts w:cs="Times New Roman"/>
      <w:vertAlign w:val="superscript"/>
    </w:rPr>
  </w:style>
  <w:style w:type="character" w:customStyle="1" w:styleId="apple-converted-space">
    <w:name w:val="apple-converted-space"/>
    <w:rsid w:val="005E0A7E"/>
    <w:rPr>
      <w:rFonts w:cs="Times New Roman"/>
    </w:rPr>
  </w:style>
  <w:style w:type="character" w:customStyle="1" w:styleId="11">
    <w:name w:val="Гиперссылка1"/>
    <w:rsid w:val="005E0A7E"/>
    <w:rPr>
      <w:rFonts w:cs="Times New Roman"/>
    </w:rPr>
  </w:style>
  <w:style w:type="paragraph" w:customStyle="1" w:styleId="ConsPlusNormal">
    <w:name w:val="ConsPlusNormal"/>
    <w:rsid w:val="005E0A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5E0A7E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basedOn w:val="a"/>
    <w:rsid w:val="005E0A7E"/>
    <w:pPr>
      <w:spacing w:before="100" w:beforeAutospacing="1" w:after="100" w:afterAutospacing="1"/>
    </w:pPr>
    <w:rPr>
      <w:rFonts w:eastAsia="Calibri"/>
    </w:rPr>
  </w:style>
  <w:style w:type="character" w:styleId="aff">
    <w:name w:val="page number"/>
    <w:rsid w:val="005E0A7E"/>
    <w:rPr>
      <w:rFonts w:cs="Times New Roman"/>
    </w:rPr>
  </w:style>
  <w:style w:type="paragraph" w:styleId="aff0">
    <w:name w:val="header"/>
    <w:basedOn w:val="a"/>
    <w:link w:val="aff1"/>
    <w:uiPriority w:val="99"/>
    <w:semiHidden/>
    <w:unhideWhenUsed/>
    <w:rsid w:val="005E0A7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1">
    <w:name w:val="Верхний колонтитул Знак"/>
    <w:basedOn w:val="a0"/>
    <w:link w:val="aff0"/>
    <w:uiPriority w:val="99"/>
    <w:semiHidden/>
    <w:rsid w:val="005E0A7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45BE5063C634E38D49020CE7C1677D32461B1BECD1BB6C2037843967BB116A8EBE79743E875814590B53ED41C4C69B91C3F6378z7vBN" TargetMode="External"/><Relationship Id="rId13" Type="http://schemas.openxmlformats.org/officeDocument/2006/relationships/hyperlink" Target="consultantplus://offline/ref=E4845BE5063C634E38D49020CE7C1677D32461B1BECD1BB6C2037843967BB116A8EBE7944AEE75814590B53ED41C4C69B91C3F6378z7vBN" TargetMode="External"/><Relationship Id="rId18" Type="http://schemas.openxmlformats.org/officeDocument/2006/relationships/hyperlink" Target="consultantplus://offline/ref=E4845BE5063C634E38D49020CE7C1677D32461B1BECD1BB6C2037843967BB116A8EBE79743E875814590B53ED41C4C69B91C3F6378z7vB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845BE5063C634E38D49020CE7C1677D32461BEB2CE1BB6C2037843967BB116A8EBE7934BED7DD112DFB46292485F6AB81C3C636770FE47zEvAN" TargetMode="External"/><Relationship Id="rId7" Type="http://schemas.openxmlformats.org/officeDocument/2006/relationships/hyperlink" Target="consultantplus://offline/ref=483E7B3E3F536AD17E7723A634FC584B585ECC3FE8F2AF58F670DA721B48FC40A812111E20F382CD8F9E522BF1DD1EE322F093AA93CAq1N" TargetMode="External"/><Relationship Id="rId12" Type="http://schemas.openxmlformats.org/officeDocument/2006/relationships/hyperlink" Target="consultantplus://offline/ref=E4845BE5063C634E38D49020CE7C1677D32461B1BECD1BB6C2037843967BB116A8EBE7944EEF75814590B53ED41C4C69B91C3F6378z7vBN" TargetMode="External"/><Relationship Id="rId17" Type="http://schemas.openxmlformats.org/officeDocument/2006/relationships/hyperlink" Target="consultantplus://offline/ref=E4845BE5063C634E38D49020CE7C1677D12E61BFB9C81BB6C2037843967BB116A8EBE7934BED7ED414DFB46292485F6AB81C3C636770FE47zEvA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845BE5063C634E38D49020CE7C1677D32461B1BECD1BB6C2037843967BB116A8EBE79A4DED75814590B53ED41C4C69B91C3F6378z7vBN" TargetMode="External"/><Relationship Id="rId20" Type="http://schemas.openxmlformats.org/officeDocument/2006/relationships/hyperlink" Target="consultantplus://offline/ref=E4845BE5063C634E38D49020CE7C1677D32567B0B3C91BB6C2037843967BB116BAEBBF9F49EC60D414CAE233D7z1v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3E7B3E3F536AD17E7723A634FC584B585ECC3FE8F2AF58F670DA721B48FC40A812111F21F182CD8F9E522BF1DD1EE322F093AA93CAq1N" TargetMode="External"/><Relationship Id="rId11" Type="http://schemas.openxmlformats.org/officeDocument/2006/relationships/hyperlink" Target="consultantplus://offline/ref=E4845BE5063C634E38D49020CE7C1677D32461B1BECD1BB6C2037843967BB116A8EBE7934BE47BDE4085A466DB1F5376B80223617973zFv7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83E7B3E3F536AD17E7723A634FC584B585ECC3FE8F2AF58F670DA721B48FC40A812111F22F382CD8F9E522BF1DD1EE322F093AA93CAq1N" TargetMode="External"/><Relationship Id="rId15" Type="http://schemas.openxmlformats.org/officeDocument/2006/relationships/hyperlink" Target="consultantplus://offline/ref=E4845BE5063C634E38D49020CE7C1677D32461B1BECD1BB6C2037843967BB116A8EBE79449ED75814590B53ED41C4C69B91C3F6378z7vBN" TargetMode="External"/><Relationship Id="rId23" Type="http://schemas.openxmlformats.org/officeDocument/2006/relationships/hyperlink" Target="http://www.admzven.ru" TargetMode="External"/><Relationship Id="rId10" Type="http://schemas.openxmlformats.org/officeDocument/2006/relationships/hyperlink" Target="consultantplus://offline/ref=E4845BE5063C634E38D49020CE7C1677D32461B0BDCD1BB6C2037843967BB116A8EBE7904CE476DE4085A466DB1F5376B80223617973zFv7N" TargetMode="External"/><Relationship Id="rId19" Type="http://schemas.openxmlformats.org/officeDocument/2006/relationships/hyperlink" Target="consultantplus://offline/ref=E4845BE5063C634E38D49020CE7C1677D32461B1BECD1BB6C2037843967BB116A8EBE7934CED77DE4085A466DB1F5376B80223617973zFv7N" TargetMode="External"/><Relationship Id="rId4" Type="http://schemas.openxmlformats.org/officeDocument/2006/relationships/hyperlink" Target="consultantplus://offline/ref=483E7B3E3F536AD17E7723A634FC584B585ECC3FE8F2AF58F670DA721B48FC40A812111F24F382CD8F9E522BF1DD1EE322F093AA93CAq1N" TargetMode="External"/><Relationship Id="rId9" Type="http://schemas.openxmlformats.org/officeDocument/2006/relationships/hyperlink" Target="consultantplus://offline/ref=E4845BE5063C634E38D49020CE7C1677D32461B1BECD1BB6C2037843967BB116A8EBE7934BE47BDE4085A466DB1F5376B80223617973zFv7N" TargetMode="External"/><Relationship Id="rId14" Type="http://schemas.openxmlformats.org/officeDocument/2006/relationships/hyperlink" Target="consultantplus://offline/ref=E4845BE5063C634E38D49020CE7C1677D32461B1BECD1BB6C2037843967BB116A8EBE7944AEC75814590B53ED41C4C69B91C3F6378z7vBN" TargetMode="External"/><Relationship Id="rId22" Type="http://schemas.openxmlformats.org/officeDocument/2006/relationships/hyperlink" Target="consultantplus://offline/ref=E4845BE5063C634E38D49020CE7C1677D32461BEB2CE1BB6C2037843967BB116A8EBE7934BED7FD61CDFB46292485F6AB81C3C636770FE47zEv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34</Pages>
  <Words>12744</Words>
  <Characters>72643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2020-06-29T10:35:00Z</cp:lastPrinted>
  <dcterms:created xsi:type="dcterms:W3CDTF">2020-04-29T04:36:00Z</dcterms:created>
  <dcterms:modified xsi:type="dcterms:W3CDTF">2020-06-29T10:49:00Z</dcterms:modified>
</cp:coreProperties>
</file>